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8B" w:rsidRPr="00BC146F" w:rsidRDefault="0050508B" w:rsidP="0050508B">
      <w:pPr>
        <w:rPr>
          <w:rFonts w:eastAsia="仿宋_GB2312"/>
          <w:sz w:val="84"/>
        </w:rPr>
      </w:pPr>
      <w:bookmarkStart w:id="0" w:name="_GoBack"/>
      <w:bookmarkEnd w:id="0"/>
    </w:p>
    <w:p w:rsidR="0050508B" w:rsidRPr="00CA7F15" w:rsidRDefault="0050508B" w:rsidP="0050508B">
      <w:pPr>
        <w:wordWrap w:val="0"/>
        <w:ind w:right="105"/>
        <w:jc w:val="right"/>
        <w:rPr>
          <w:rFonts w:eastAsia="黑体"/>
          <w:b/>
          <w:spacing w:val="40"/>
          <w:w w:val="66"/>
          <w:sz w:val="60"/>
          <w:szCs w:val="60"/>
        </w:rPr>
      </w:pPr>
      <w:r w:rsidRPr="00CA7F15">
        <w:rPr>
          <w:rFonts w:eastAsia="黑体"/>
          <w:b/>
          <w:noProof/>
          <w:spacing w:val="40"/>
          <w:sz w:val="60"/>
          <w:szCs w:val="60"/>
        </w:rPr>
        <mc:AlternateContent>
          <mc:Choice Requires="wps">
            <w:drawing>
              <wp:anchor distT="0" distB="0" distL="114300" distR="114300" simplePos="0" relativeHeight="251659264" behindDoc="0" locked="0" layoutInCell="1" allowOverlap="1" wp14:anchorId="06AD9478" wp14:editId="4C256701">
                <wp:simplePos x="0" y="0"/>
                <wp:positionH relativeFrom="column">
                  <wp:posOffset>-123328</wp:posOffset>
                </wp:positionH>
                <wp:positionV relativeFrom="paragraph">
                  <wp:posOffset>293867</wp:posOffset>
                </wp:positionV>
                <wp:extent cx="124835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3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3.15pt" to="88.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" strokecolor="#4b69b5" strokeweight="15pt"/>
            </w:pict>
          </mc:Fallback>
        </mc:AlternateContent>
      </w:r>
      <w:r w:rsidRPr="00CA7F15">
        <w:rPr>
          <w:rFonts w:eastAsia="黑体"/>
          <w:b/>
          <w:spacing w:val="40"/>
          <w:w w:val="66"/>
          <w:sz w:val="60"/>
          <w:szCs w:val="60"/>
        </w:rPr>
        <w:t xml:space="preserve">   </w:t>
      </w:r>
      <w:r w:rsidR="001447C0">
        <w:rPr>
          <w:rFonts w:eastAsia="黑体" w:hint="eastAsia"/>
          <w:b/>
          <w:spacing w:val="40"/>
          <w:w w:val="66"/>
          <w:sz w:val="60"/>
          <w:szCs w:val="60"/>
        </w:rPr>
        <w:t xml:space="preserve">    </w:t>
      </w:r>
      <w:r w:rsidR="001447C0" w:rsidRPr="001447C0">
        <w:rPr>
          <w:rFonts w:eastAsia="黑体" w:hint="eastAsia"/>
          <w:b/>
          <w:spacing w:val="40"/>
          <w:w w:val="66"/>
          <w:sz w:val="60"/>
          <w:szCs w:val="60"/>
        </w:rPr>
        <w:t>天津港出口物资地面货运代理服务项目</w:t>
      </w:r>
    </w:p>
    <w:p w:rsidR="0050508B" w:rsidRPr="00CA7F15" w:rsidRDefault="0050508B" w:rsidP="0050508B">
      <w:pPr>
        <w:ind w:right="105"/>
        <w:jc w:val="right"/>
        <w:rPr>
          <w:rFonts w:eastAsia="黑体"/>
          <w:b/>
          <w:spacing w:val="40"/>
          <w:w w:val="66"/>
          <w:sz w:val="60"/>
          <w:szCs w:val="60"/>
        </w:rPr>
      </w:pPr>
      <w:r w:rsidRPr="00CA7F15">
        <w:rPr>
          <w:rFonts w:eastAsia="黑体"/>
          <w:b/>
          <w:noProof/>
          <w:spacing w:val="40"/>
          <w:sz w:val="60"/>
          <w:szCs w:val="60"/>
        </w:rPr>
        <mc:AlternateContent>
          <mc:Choice Requires="wps">
            <w:drawing>
              <wp:anchor distT="0" distB="0" distL="114300" distR="114300" simplePos="0" relativeHeight="251660288" behindDoc="0" locked="0" layoutInCell="1" allowOverlap="1" wp14:anchorId="4C4C0BFC" wp14:editId="1C74A0BC">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8.5pt" to="21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" strokecolor="#4b69b5" strokeweight="15pt"/>
            </w:pict>
          </mc:Fallback>
        </mc:AlternateContent>
      </w:r>
      <w:r w:rsidRPr="00CA7F15">
        <w:rPr>
          <w:rFonts w:eastAsia="黑体"/>
          <w:b/>
          <w:spacing w:val="40"/>
          <w:w w:val="66"/>
          <w:sz w:val="60"/>
          <w:szCs w:val="60"/>
        </w:rPr>
        <w:t>竞争性谈判文件</w:t>
      </w:r>
    </w:p>
    <w:p w:rsidR="0050508B" w:rsidRPr="00CA7F15" w:rsidRDefault="0050508B" w:rsidP="0050508B">
      <w:pPr>
        <w:ind w:right="1025"/>
        <w:jc w:val="center"/>
        <w:rPr>
          <w:rFonts w:eastAsia="黑体"/>
          <w:b/>
          <w:spacing w:val="40"/>
          <w:w w:val="66"/>
          <w:sz w:val="60"/>
          <w:szCs w:val="60"/>
        </w:rPr>
      </w:pPr>
    </w:p>
    <w:p w:rsidR="0050508B" w:rsidRPr="00CA7F15" w:rsidRDefault="0050508B" w:rsidP="0050508B">
      <w:pPr>
        <w:jc w:val="center"/>
        <w:rPr>
          <w:rFonts w:eastAsia="黑体"/>
          <w:b/>
          <w:spacing w:val="40"/>
          <w:w w:val="66"/>
          <w:sz w:val="15"/>
          <w:szCs w:val="15"/>
        </w:rPr>
      </w:pPr>
      <w:r w:rsidRPr="00CA7F15">
        <w:rPr>
          <w:rFonts w:eastAsia="黑体"/>
          <w:b/>
          <w:spacing w:val="40"/>
          <w:w w:val="66"/>
          <w:sz w:val="56"/>
          <w:szCs w:val="56"/>
        </w:rPr>
        <w:t xml:space="preserve">            </w:t>
      </w:r>
    </w:p>
    <w:p w:rsidR="0050508B" w:rsidRPr="00CA7F15" w:rsidRDefault="0050508B" w:rsidP="0050508B">
      <w:pPr>
        <w:jc w:val="center"/>
        <w:rPr>
          <w:rFonts w:eastAsia="黑体"/>
          <w:spacing w:val="40"/>
          <w:w w:val="66"/>
          <w:sz w:val="32"/>
          <w:szCs w:val="32"/>
        </w:rPr>
      </w:pPr>
      <w:r w:rsidRPr="00CA7F15">
        <w:rPr>
          <w:rFonts w:eastAsia="黑体"/>
          <w:spacing w:val="40"/>
          <w:w w:val="66"/>
          <w:sz w:val="32"/>
          <w:szCs w:val="32"/>
        </w:rPr>
        <w:t>（项目编号：</w:t>
      </w:r>
      <w:r w:rsidRPr="00CA7F15">
        <w:rPr>
          <w:rFonts w:eastAsia="黑体"/>
          <w:spacing w:val="40"/>
          <w:w w:val="66"/>
          <w:sz w:val="32"/>
          <w:szCs w:val="32"/>
        </w:rPr>
        <w:t>TGPC-</w:t>
      </w:r>
      <w:r w:rsidR="0022028F">
        <w:rPr>
          <w:rFonts w:eastAsia="黑体"/>
          <w:spacing w:val="40"/>
          <w:w w:val="66"/>
          <w:sz w:val="32"/>
          <w:szCs w:val="32"/>
        </w:rPr>
        <w:t>2024</w:t>
      </w:r>
      <w:r w:rsidRPr="00CA7F15">
        <w:rPr>
          <w:rFonts w:eastAsia="黑体"/>
          <w:spacing w:val="40"/>
          <w:w w:val="66"/>
          <w:sz w:val="32"/>
          <w:szCs w:val="32"/>
        </w:rPr>
        <w:t>-</w:t>
      </w:r>
      <w:r w:rsidR="00DF145E" w:rsidRPr="00DF145E">
        <w:rPr>
          <w:rFonts w:eastAsia="黑体"/>
          <w:spacing w:val="40"/>
          <w:w w:val="66"/>
          <w:sz w:val="32"/>
          <w:szCs w:val="32"/>
        </w:rPr>
        <w:t>D-</w:t>
      </w:r>
      <w:r w:rsidR="00DF145E" w:rsidRPr="00820D08">
        <w:rPr>
          <w:rFonts w:eastAsia="黑体"/>
          <w:spacing w:val="40"/>
          <w:w w:val="66"/>
          <w:sz w:val="32"/>
          <w:szCs w:val="32"/>
        </w:rPr>
        <w:t>00</w:t>
      </w:r>
      <w:r w:rsidR="00820D08" w:rsidRPr="00820D08">
        <w:rPr>
          <w:rFonts w:eastAsia="黑体" w:hint="eastAsia"/>
          <w:spacing w:val="40"/>
          <w:w w:val="66"/>
          <w:sz w:val="32"/>
          <w:szCs w:val="32"/>
        </w:rPr>
        <w:t>24</w:t>
      </w:r>
      <w:r w:rsidRPr="00CA7F15">
        <w:rPr>
          <w:rFonts w:eastAsia="黑体"/>
          <w:spacing w:val="40"/>
          <w:w w:val="66"/>
          <w:sz w:val="32"/>
          <w:szCs w:val="32"/>
        </w:rPr>
        <w:t>）</w:t>
      </w:r>
    </w:p>
    <w:p w:rsidR="0050508B" w:rsidRPr="00DF145E" w:rsidRDefault="0050508B" w:rsidP="0050508B">
      <w:pPr>
        <w:rPr>
          <w:sz w:val="40"/>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ind w:firstLineChars="1493" w:firstLine="2884"/>
        <w:rPr>
          <w:rFonts w:eastAsia="黑体"/>
          <w:spacing w:val="20"/>
          <w:w w:val="66"/>
          <w:sz w:val="44"/>
          <w:szCs w:val="44"/>
        </w:rPr>
      </w:pPr>
      <w:r w:rsidRPr="00CA7F15">
        <w:rPr>
          <w:noProof/>
        </w:rPr>
        <w:drawing>
          <wp:anchor distT="0" distB="0" distL="114300" distR="114300" simplePos="0" relativeHeight="251661312" behindDoc="0" locked="0" layoutInCell="1" allowOverlap="1" wp14:anchorId="7B419158" wp14:editId="1D71CDF7">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F15">
        <w:rPr>
          <w:rFonts w:eastAsia="黑体"/>
          <w:spacing w:val="20"/>
          <w:w w:val="66"/>
          <w:sz w:val="44"/>
          <w:szCs w:val="44"/>
        </w:rPr>
        <w:t>天津市政府采购中心</w:t>
      </w:r>
    </w:p>
    <w:p w:rsidR="0050508B" w:rsidRPr="00CA7F15" w:rsidRDefault="0022028F" w:rsidP="0050508B">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50508B" w:rsidRPr="00CA7F15">
        <w:rPr>
          <w:rFonts w:eastAsia="仿宋_GB2312"/>
          <w:b/>
          <w:bCs/>
          <w:kern w:val="0"/>
          <w:sz w:val="44"/>
          <w:szCs w:val="44"/>
        </w:rPr>
        <w:t>.</w:t>
      </w:r>
      <w:r w:rsidR="001447C0">
        <w:rPr>
          <w:rFonts w:eastAsia="仿宋_GB2312" w:hint="eastAsia"/>
          <w:b/>
          <w:bCs/>
          <w:kern w:val="0"/>
          <w:sz w:val="44"/>
          <w:szCs w:val="44"/>
        </w:rPr>
        <w:t>1</w:t>
      </w:r>
    </w:p>
    <w:p w:rsidR="0050508B" w:rsidRPr="00BC146F" w:rsidRDefault="0050508B" w:rsidP="0050508B">
      <w:pPr>
        <w:ind w:firstLineChars="100" w:firstLine="425"/>
        <w:jc w:val="center"/>
        <w:rPr>
          <w:b/>
          <w:spacing w:val="20"/>
          <w:w w:val="80"/>
          <w:sz w:val="48"/>
          <w:szCs w:val="48"/>
        </w:rPr>
      </w:pPr>
      <w:r w:rsidRPr="00BC146F">
        <w:rPr>
          <w:rFonts w:eastAsia="仿宋_GB2312"/>
          <w:b/>
          <w:bCs/>
          <w:color w:val="333399"/>
          <w:kern w:val="0"/>
          <w:sz w:val="44"/>
          <w:szCs w:val="44"/>
        </w:rPr>
        <w:br w:type="page"/>
      </w:r>
      <w:r w:rsidRPr="00BC146F">
        <w:rPr>
          <w:b/>
          <w:spacing w:val="20"/>
          <w:w w:val="80"/>
          <w:sz w:val="48"/>
          <w:szCs w:val="48"/>
        </w:rPr>
        <w:lastRenderedPageBreak/>
        <w:t>目</w:t>
      </w:r>
      <w:r w:rsidRPr="00BC146F">
        <w:rPr>
          <w:b/>
          <w:spacing w:val="20"/>
          <w:w w:val="80"/>
          <w:sz w:val="48"/>
          <w:szCs w:val="48"/>
        </w:rPr>
        <w:t xml:space="preserve">  </w:t>
      </w:r>
      <w:r w:rsidRPr="00BC146F">
        <w:rPr>
          <w:b/>
          <w:spacing w:val="20"/>
          <w:w w:val="80"/>
          <w:sz w:val="48"/>
          <w:szCs w:val="48"/>
        </w:rPr>
        <w:t>录</w:t>
      </w:r>
    </w:p>
    <w:p w:rsidR="0050508B" w:rsidRPr="00BC146F" w:rsidRDefault="0050508B" w:rsidP="0050508B">
      <w:pPr>
        <w:spacing w:line="560" w:lineRule="exact"/>
        <w:ind w:rightChars="-73" w:right="-141"/>
        <w:rPr>
          <w:b/>
          <w:sz w:val="24"/>
        </w:rPr>
      </w:pPr>
      <w:r w:rsidRPr="00BC146F">
        <w:rPr>
          <w:b/>
          <w:sz w:val="24"/>
        </w:rPr>
        <w:t>第一部分</w:t>
      </w:r>
      <w:r w:rsidRPr="00BC146F">
        <w:rPr>
          <w:b/>
          <w:sz w:val="24"/>
        </w:rPr>
        <w:t xml:space="preserve"> </w:t>
      </w:r>
      <w:r w:rsidRPr="00BC146F">
        <w:rPr>
          <w:b/>
          <w:sz w:val="24"/>
        </w:rPr>
        <w:t>谈判邀请函</w:t>
      </w:r>
      <w:r w:rsidRPr="00BC146F">
        <w:rPr>
          <w:b/>
          <w:sz w:val="24"/>
        </w:rPr>
        <w:t xml:space="preserve">   </w:t>
      </w:r>
    </w:p>
    <w:p w:rsidR="0050508B" w:rsidRPr="00BC146F" w:rsidRDefault="0050508B" w:rsidP="0050508B">
      <w:pPr>
        <w:spacing w:line="560" w:lineRule="exact"/>
        <w:ind w:rightChars="-73" w:right="-141"/>
        <w:rPr>
          <w:b/>
          <w:sz w:val="24"/>
        </w:rPr>
      </w:pPr>
      <w:r w:rsidRPr="00BC146F">
        <w:rPr>
          <w:b/>
          <w:sz w:val="24"/>
        </w:rPr>
        <w:t>第二部分</w:t>
      </w:r>
      <w:r w:rsidRPr="00BC146F">
        <w:rPr>
          <w:b/>
          <w:sz w:val="24"/>
        </w:rPr>
        <w:t xml:space="preserve"> </w:t>
      </w:r>
      <w:r w:rsidRPr="00BC146F">
        <w:rPr>
          <w:b/>
          <w:sz w:val="24"/>
        </w:rPr>
        <w:t>谈判项目要求</w:t>
      </w:r>
    </w:p>
    <w:p w:rsidR="0050508B" w:rsidRPr="00BC146F" w:rsidRDefault="0050508B" w:rsidP="0050508B">
      <w:pPr>
        <w:spacing w:line="560" w:lineRule="exact"/>
        <w:ind w:rightChars="-73" w:right="-141"/>
        <w:rPr>
          <w:sz w:val="24"/>
        </w:rPr>
      </w:pPr>
      <w:r w:rsidRPr="00BC146F">
        <w:rPr>
          <w:b/>
          <w:sz w:val="24"/>
        </w:rPr>
        <w:t>第三部分</w:t>
      </w:r>
      <w:r w:rsidRPr="00BC146F">
        <w:rPr>
          <w:b/>
          <w:sz w:val="24"/>
        </w:rPr>
        <w:t xml:space="preserve"> </w:t>
      </w:r>
      <w:r w:rsidRPr="00BC146F">
        <w:rPr>
          <w:b/>
          <w:sz w:val="24"/>
        </w:rPr>
        <w:t>谈判须知</w:t>
      </w:r>
      <w:r w:rsidRPr="00BC146F">
        <w:rPr>
          <w:b/>
          <w:sz w:val="24"/>
        </w:rPr>
        <w:t xml:space="preserve"> </w:t>
      </w:r>
    </w:p>
    <w:p w:rsidR="0050508B" w:rsidRPr="00BC146F" w:rsidRDefault="0050508B" w:rsidP="0050508B">
      <w:pPr>
        <w:spacing w:line="560" w:lineRule="exact"/>
        <w:rPr>
          <w:sz w:val="24"/>
        </w:rPr>
      </w:pPr>
      <w:r w:rsidRPr="00BC146F">
        <w:rPr>
          <w:b/>
          <w:sz w:val="24"/>
        </w:rPr>
        <w:t>第四部分</w:t>
      </w:r>
      <w:r w:rsidRPr="00BC146F">
        <w:rPr>
          <w:b/>
          <w:sz w:val="24"/>
        </w:rPr>
        <w:t xml:space="preserve"> </w:t>
      </w:r>
      <w:r w:rsidRPr="00BC146F">
        <w:rPr>
          <w:b/>
          <w:sz w:val="24"/>
        </w:rPr>
        <w:t>合同条款</w:t>
      </w:r>
      <w:r w:rsidRPr="00BC146F">
        <w:rPr>
          <w:b/>
          <w:sz w:val="24"/>
        </w:rPr>
        <w:t xml:space="preserve"> </w:t>
      </w:r>
      <w:r w:rsidRPr="00BC146F">
        <w:rPr>
          <w:sz w:val="24"/>
        </w:rPr>
        <w:t xml:space="preserve"> </w:t>
      </w:r>
    </w:p>
    <w:p w:rsidR="0050508B" w:rsidRPr="00BC146F" w:rsidRDefault="0050508B" w:rsidP="0050508B">
      <w:pPr>
        <w:spacing w:line="560" w:lineRule="exact"/>
        <w:rPr>
          <w:sz w:val="24"/>
        </w:rPr>
      </w:pPr>
      <w:r w:rsidRPr="00BC146F">
        <w:rPr>
          <w:b/>
          <w:sz w:val="24"/>
        </w:rPr>
        <w:t>第五部分</w:t>
      </w:r>
      <w:r w:rsidRPr="00BC146F">
        <w:rPr>
          <w:b/>
          <w:sz w:val="24"/>
        </w:rPr>
        <w:t xml:space="preserve"> </w:t>
      </w:r>
      <w:r w:rsidRPr="00BC146F">
        <w:rPr>
          <w:b/>
          <w:sz w:val="24"/>
        </w:rPr>
        <w:t>响应文件格式</w:t>
      </w:r>
      <w:r w:rsidRPr="00BC146F">
        <w:rPr>
          <w:sz w:val="24"/>
        </w:rPr>
        <w:t xml:space="preserve">                                     </w:t>
      </w:r>
    </w:p>
    <w:p w:rsidR="0050508B" w:rsidRPr="00BC146F" w:rsidRDefault="0050508B" w:rsidP="0050508B">
      <w:pPr>
        <w:spacing w:line="360" w:lineRule="auto"/>
        <w:rPr>
          <w:b/>
          <w:sz w:val="24"/>
          <w:szCs w:val="24"/>
        </w:rPr>
        <w:sectPr w:rsidR="0050508B" w:rsidRPr="00BC146F" w:rsidSect="008B1D00">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50508B" w:rsidRPr="00BC146F" w:rsidRDefault="0050508B" w:rsidP="0050508B">
      <w:pPr>
        <w:spacing w:line="360" w:lineRule="auto"/>
        <w:jc w:val="center"/>
        <w:rPr>
          <w:b/>
          <w:sz w:val="24"/>
          <w:szCs w:val="24"/>
        </w:rPr>
      </w:pPr>
      <w:r w:rsidRPr="00BC146F">
        <w:rPr>
          <w:b/>
          <w:sz w:val="24"/>
          <w:szCs w:val="24"/>
        </w:rPr>
        <w:t>第一部分</w:t>
      </w:r>
      <w:r w:rsidRPr="00BC146F">
        <w:rPr>
          <w:b/>
          <w:sz w:val="24"/>
          <w:szCs w:val="24"/>
        </w:rPr>
        <w:t xml:space="preserve">  </w:t>
      </w:r>
      <w:r w:rsidRPr="00BC146F">
        <w:rPr>
          <w:b/>
          <w:sz w:val="24"/>
          <w:szCs w:val="24"/>
        </w:rPr>
        <w:t>谈判邀请函</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受</w:t>
      </w:r>
      <w:r w:rsidR="002465B7" w:rsidRPr="004929A0">
        <w:rPr>
          <w:rFonts w:ascii="Times New Roman" w:eastAsia="宋体" w:hAnsi="Times New Roman" w:cs="Times New Roman" w:hint="eastAsia"/>
          <w:color w:val="auto"/>
          <w:kern w:val="2"/>
        </w:rPr>
        <w:t>某单位</w:t>
      </w:r>
      <w:r w:rsidRPr="004929A0">
        <w:rPr>
          <w:rFonts w:ascii="Times New Roman" w:eastAsia="宋体" w:hAnsi="Times New Roman" w:cs="Times New Roman"/>
          <w:color w:val="auto"/>
          <w:kern w:val="2"/>
        </w:rPr>
        <w:t>委托，天津市政府采购中心将以竞争性谈判方式，对</w:t>
      </w:r>
      <w:r w:rsidR="001447C0" w:rsidRPr="004929A0">
        <w:rPr>
          <w:rFonts w:ascii="Times New Roman" w:eastAsia="宋体" w:hAnsi="Times New Roman" w:cs="Times New Roman" w:hint="eastAsia"/>
          <w:color w:val="auto"/>
          <w:kern w:val="2"/>
        </w:rPr>
        <w:t>天津港出口物资地面货运代理服务项目</w:t>
      </w:r>
      <w:r w:rsidRPr="004929A0">
        <w:rPr>
          <w:rFonts w:ascii="Times New Roman" w:eastAsia="宋体" w:hAnsi="Times New Roman" w:cs="Times New Roman"/>
          <w:color w:val="auto"/>
          <w:kern w:val="2"/>
        </w:rPr>
        <w:t>实施采购。现欢迎合格的供应商参加谈判。</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szCs w:val="32"/>
        </w:rPr>
        <w:t>本项目为远程招投标，一律不接受纸质响应文件，只接受加盖投标人电子签章的</w:t>
      </w:r>
      <w:r w:rsidRPr="004929A0">
        <w:rPr>
          <w:rFonts w:ascii="Times New Roman" w:eastAsia="宋体" w:hAnsi="Times New Roman" w:cs="Times New Roman"/>
          <w:color w:val="auto"/>
          <w:szCs w:val="32"/>
        </w:rPr>
        <w:t>PDF</w:t>
      </w:r>
      <w:r w:rsidRPr="004929A0">
        <w:rPr>
          <w:rFonts w:ascii="Times New Roman" w:eastAsia="宋体" w:hAnsi="Times New Roman" w:cs="Times New Roman"/>
          <w:color w:val="auto"/>
          <w:szCs w:val="32"/>
        </w:rPr>
        <w:t>格式电子响应文件（</w:t>
      </w:r>
      <w:r w:rsidR="00FC1661" w:rsidRPr="004929A0">
        <w:rPr>
          <w:rFonts w:ascii="Times New Roman" w:eastAsia="宋体" w:hAnsi="Times New Roman" w:cs="Times New Roman"/>
          <w:color w:val="auto"/>
          <w:szCs w:val="32"/>
        </w:rPr>
        <w:t>以通过</w:t>
      </w:r>
      <w:r w:rsidR="00FC1661">
        <w:rPr>
          <w:rFonts w:ascii="Times New Roman" w:eastAsia="宋体" w:hAnsi="Times New Roman" w:cs="Times New Roman"/>
          <w:color w:val="auto"/>
          <w:szCs w:val="32"/>
        </w:rPr>
        <w:t>天津公共资源电子签章客户端正确读取签章信息为准</w:t>
      </w:r>
      <w:r w:rsidRPr="00BC146F">
        <w:rPr>
          <w:rFonts w:ascii="Times New Roman" w:eastAsia="宋体" w:hAnsi="Times New Roman" w:cs="Times New Roman"/>
          <w:color w:val="auto"/>
          <w:szCs w:val="32"/>
        </w:rPr>
        <w:t>）。供应商参加投标前须办理</w:t>
      </w:r>
      <w:r w:rsidRPr="00BC146F">
        <w:rPr>
          <w:rFonts w:ascii="Times New Roman" w:eastAsia="宋体" w:hAnsi="Times New Roman" w:cs="Times New Roman"/>
          <w:color w:val="auto"/>
          <w:szCs w:val="32"/>
        </w:rPr>
        <w:t>CA</w:t>
      </w:r>
      <w:r w:rsidRPr="00BC146F">
        <w:rPr>
          <w:rFonts w:ascii="Times New Roman" w:eastAsia="宋体" w:hAnsi="Times New Roman" w:cs="Times New Roman"/>
          <w:color w:val="auto"/>
          <w:szCs w:val="32"/>
        </w:rPr>
        <w:t>数字证书（</w:t>
      </w:r>
      <w:r w:rsidRPr="00BC146F">
        <w:rPr>
          <w:rFonts w:ascii="Times New Roman" w:eastAsia="宋体" w:hAnsi="Times New Roman" w:cs="Times New Roman"/>
          <w:color w:val="auto"/>
          <w:szCs w:val="32"/>
        </w:rPr>
        <w:t>USBKey</w:t>
      </w:r>
      <w:r w:rsidRPr="00BC146F">
        <w:rPr>
          <w:rFonts w:ascii="Times New Roman" w:eastAsia="宋体" w:hAnsi="Times New Roman" w:cs="Times New Roman"/>
          <w:color w:val="auto"/>
          <w:szCs w:val="32"/>
        </w:rPr>
        <w:t>）和电子签章。投标人须按竞争性谈判文件的规定在天津市政府采购中心招投标系统中提交网上应答并上传加盖投标人电子签章的</w:t>
      </w:r>
      <w:r w:rsidRPr="00BC146F">
        <w:rPr>
          <w:rFonts w:ascii="Times New Roman" w:eastAsia="宋体" w:hAnsi="Times New Roman" w:cs="Times New Roman"/>
          <w:color w:val="auto"/>
          <w:szCs w:val="32"/>
        </w:rPr>
        <w:t>PDF</w:t>
      </w:r>
      <w:r w:rsidRPr="00BC146F">
        <w:rPr>
          <w:rFonts w:ascii="Times New Roman" w:eastAsia="宋体" w:hAnsi="Times New Roman" w:cs="Times New Roman"/>
          <w:color w:val="auto"/>
          <w:szCs w:val="32"/>
        </w:rPr>
        <w:t>格式电子响应文件（</w:t>
      </w:r>
      <w:r w:rsidR="00FC1661">
        <w:rPr>
          <w:rFonts w:ascii="Times New Roman" w:eastAsia="宋体" w:hAnsi="Times New Roman" w:cs="Times New Roman"/>
          <w:color w:val="auto"/>
          <w:szCs w:val="32"/>
        </w:rPr>
        <w:t>以通过天津公共资源电子签章客户端正确读取签章信息为准</w:t>
      </w:r>
      <w:r w:rsidRPr="00BC146F">
        <w:rPr>
          <w:rFonts w:ascii="Times New Roman" w:eastAsia="宋体" w:hAnsi="Times New Roman" w:cs="Times New Roman"/>
          <w:color w:val="auto"/>
          <w:szCs w:val="32"/>
        </w:rPr>
        <w:t>）。</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一、项目名称和编号</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（一）项目名称：</w:t>
      </w:r>
      <w:r w:rsidR="001447C0" w:rsidRPr="001447C0">
        <w:rPr>
          <w:rFonts w:ascii="Times New Roman" w:eastAsia="宋体" w:hAnsi="Times New Roman" w:cs="Times New Roman" w:hint="eastAsia"/>
          <w:color w:val="auto"/>
          <w:kern w:val="2"/>
        </w:rPr>
        <w:t>天津港出口物资地面货运代理服务项目</w:t>
      </w:r>
    </w:p>
    <w:p w:rsidR="009034F9" w:rsidRPr="00FC7CB1"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（二）项目编号：</w:t>
      </w:r>
      <w:r w:rsidRPr="00FC7CB1">
        <w:rPr>
          <w:rFonts w:ascii="Times New Roman" w:eastAsia="宋体" w:hAnsi="Times New Roman" w:cs="Times New Roman"/>
          <w:color w:val="auto"/>
          <w:kern w:val="2"/>
        </w:rPr>
        <w:t>TGPC-</w:t>
      </w:r>
      <w:r w:rsidR="0022028F" w:rsidRPr="00FC7CB1">
        <w:rPr>
          <w:rFonts w:ascii="Times New Roman" w:eastAsia="宋体" w:hAnsi="Times New Roman" w:cs="Times New Roman"/>
          <w:color w:val="auto"/>
          <w:kern w:val="2"/>
        </w:rPr>
        <w:t>2024</w:t>
      </w:r>
      <w:r w:rsidRPr="00FC7CB1">
        <w:rPr>
          <w:rFonts w:ascii="Times New Roman" w:eastAsia="宋体" w:hAnsi="Times New Roman" w:cs="Times New Roman"/>
          <w:color w:val="auto"/>
          <w:kern w:val="2"/>
        </w:rPr>
        <w:t>-</w:t>
      </w:r>
      <w:r w:rsidR="00764613" w:rsidRPr="00FC7CB1">
        <w:rPr>
          <w:rFonts w:ascii="Times New Roman" w:eastAsia="宋体" w:hAnsi="Times New Roman" w:cs="Times New Roman" w:hint="eastAsia"/>
          <w:color w:val="auto"/>
          <w:kern w:val="2"/>
        </w:rPr>
        <w:t>D</w:t>
      </w:r>
      <w:r w:rsidRPr="00FC7CB1">
        <w:rPr>
          <w:rFonts w:ascii="Times New Roman" w:eastAsia="宋体" w:hAnsi="Times New Roman" w:cs="Times New Roman"/>
          <w:color w:val="auto"/>
          <w:kern w:val="2"/>
        </w:rPr>
        <w:t>-</w:t>
      </w:r>
      <w:r w:rsidR="00FC7CB1" w:rsidRPr="00FC7CB1">
        <w:rPr>
          <w:rFonts w:ascii="Times New Roman" w:eastAsia="宋体" w:hAnsi="Times New Roman" w:cs="Times New Roman"/>
          <w:color w:val="auto"/>
          <w:kern w:val="2"/>
        </w:rPr>
        <w:t>00</w:t>
      </w:r>
      <w:r w:rsidR="00820D08">
        <w:rPr>
          <w:rFonts w:ascii="Times New Roman" w:eastAsia="宋体" w:hAnsi="Times New Roman" w:cs="Times New Roman" w:hint="eastAsia"/>
          <w:color w:val="auto"/>
          <w:kern w:val="2"/>
        </w:rPr>
        <w:t>24</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二、项目内容</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第一包：</w:t>
      </w:r>
      <w:r w:rsidR="002465B7" w:rsidRPr="004929A0">
        <w:rPr>
          <w:rFonts w:ascii="Times New Roman" w:eastAsia="宋体" w:hAnsi="Times New Roman" w:cs="Times New Roman" w:hint="eastAsia"/>
          <w:color w:val="auto"/>
          <w:kern w:val="2"/>
        </w:rPr>
        <w:t>出口物资地面货运代理服务</w:t>
      </w:r>
      <w:r w:rsidR="005E2FEB" w:rsidRPr="004929A0">
        <w:rPr>
          <w:rFonts w:ascii="Times New Roman" w:eastAsia="宋体" w:hAnsi="Times New Roman" w:cs="Times New Roman" w:hint="eastAsia"/>
          <w:color w:val="auto"/>
          <w:kern w:val="2"/>
        </w:rPr>
        <w:t>（</w:t>
      </w:r>
      <w:r w:rsidR="005E2FEB" w:rsidRPr="004929A0">
        <w:rPr>
          <w:rFonts w:ascii="Times New Roman" w:eastAsia="宋体" w:hAnsi="Times New Roman" w:cs="Times New Roman"/>
          <w:color w:val="auto"/>
          <w:kern w:val="2"/>
        </w:rPr>
        <w:t>2024-JQZTBJ-F3001</w:t>
      </w:r>
      <w:r w:rsidR="005E2FEB" w:rsidRPr="004929A0">
        <w:rPr>
          <w:rFonts w:ascii="Times New Roman" w:eastAsia="宋体" w:hAnsi="Times New Roman" w:cs="Times New Roman" w:hint="eastAsia"/>
          <w:color w:val="auto"/>
          <w:kern w:val="2"/>
        </w:rPr>
        <w:t>）</w:t>
      </w:r>
      <w:r w:rsidR="003C0533" w:rsidRPr="004929A0">
        <w:rPr>
          <w:rFonts w:ascii="Times New Roman" w:eastAsia="宋体" w:hAnsi="Times New Roman" w:cs="Times New Roman" w:hint="eastAsia"/>
          <w:color w:val="auto"/>
          <w:kern w:val="2"/>
        </w:rPr>
        <w:t>，合同履行期限</w:t>
      </w:r>
      <w:r w:rsidR="002208AA" w:rsidRPr="004929A0">
        <w:rPr>
          <w:rFonts w:ascii="Times New Roman" w:eastAsia="宋体" w:hAnsi="Times New Roman" w:cs="Times New Roman" w:hint="eastAsia"/>
          <w:color w:val="auto"/>
          <w:kern w:val="2"/>
        </w:rPr>
        <w:t>：</w:t>
      </w:r>
      <w:r w:rsidR="00D56ACA" w:rsidRPr="004929A0">
        <w:rPr>
          <w:rFonts w:ascii="Times New Roman" w:eastAsia="宋体" w:hAnsi="Times New Roman" w:cs="Times New Roman" w:hint="eastAsia"/>
          <w:color w:val="auto"/>
          <w:kern w:val="2"/>
        </w:rPr>
        <w:t>签订合同之日起至</w:t>
      </w:r>
      <w:r w:rsidR="00D56ACA" w:rsidRPr="004929A0">
        <w:rPr>
          <w:rFonts w:ascii="Times New Roman" w:eastAsia="宋体" w:hAnsi="Times New Roman" w:cs="Times New Roman" w:hint="eastAsia"/>
          <w:color w:val="auto"/>
          <w:kern w:val="2"/>
        </w:rPr>
        <w:t>2024</w:t>
      </w:r>
      <w:r w:rsidR="00D56ACA" w:rsidRPr="004929A0">
        <w:rPr>
          <w:rFonts w:ascii="Times New Roman" w:eastAsia="宋体" w:hAnsi="Times New Roman" w:cs="Times New Roman" w:hint="eastAsia"/>
          <w:color w:val="auto"/>
          <w:kern w:val="2"/>
        </w:rPr>
        <w:t>年</w:t>
      </w:r>
      <w:r w:rsidR="00D56ACA" w:rsidRPr="004929A0">
        <w:rPr>
          <w:rFonts w:ascii="Times New Roman" w:eastAsia="宋体" w:hAnsi="Times New Roman" w:cs="Times New Roman" w:hint="eastAsia"/>
          <w:color w:val="auto"/>
          <w:kern w:val="2"/>
        </w:rPr>
        <w:t>12</w:t>
      </w:r>
      <w:r w:rsidR="00D56ACA" w:rsidRPr="004929A0">
        <w:rPr>
          <w:rFonts w:ascii="Times New Roman" w:eastAsia="宋体" w:hAnsi="Times New Roman" w:cs="Times New Roman" w:hint="eastAsia"/>
          <w:color w:val="auto"/>
          <w:kern w:val="2"/>
        </w:rPr>
        <w:t>月</w:t>
      </w:r>
      <w:r w:rsidR="00D56ACA" w:rsidRPr="004929A0">
        <w:rPr>
          <w:rFonts w:ascii="Times New Roman" w:eastAsia="宋体" w:hAnsi="Times New Roman" w:cs="Times New Roman" w:hint="eastAsia"/>
          <w:color w:val="auto"/>
          <w:kern w:val="2"/>
        </w:rPr>
        <w:t>31</w:t>
      </w:r>
      <w:r w:rsidR="00D56ACA" w:rsidRPr="004929A0">
        <w:rPr>
          <w:rFonts w:ascii="Times New Roman" w:eastAsia="宋体" w:hAnsi="Times New Roman" w:cs="Times New Roman" w:hint="eastAsia"/>
          <w:color w:val="auto"/>
          <w:kern w:val="2"/>
        </w:rPr>
        <w:t>日的服务期。</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三、项目预算</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第一包：</w:t>
      </w:r>
      <w:r w:rsidR="002208AA" w:rsidRPr="004929A0">
        <w:rPr>
          <w:rFonts w:ascii="Times New Roman" w:eastAsia="宋体" w:hAnsi="Times New Roman" w:cs="Times New Roman" w:hint="eastAsia"/>
          <w:color w:val="auto"/>
          <w:kern w:val="2"/>
        </w:rPr>
        <w:t>0</w:t>
      </w:r>
      <w:r w:rsidRPr="004929A0">
        <w:rPr>
          <w:rFonts w:ascii="Times New Roman" w:eastAsia="宋体" w:hAnsi="Times New Roman" w:cs="Times New Roman"/>
          <w:color w:val="auto"/>
          <w:kern w:val="2"/>
        </w:rPr>
        <w:t>元。</w:t>
      </w:r>
    </w:p>
    <w:p w:rsidR="009034F9" w:rsidRPr="004929A0" w:rsidRDefault="00EA2C42" w:rsidP="00B018E2">
      <w:pPr>
        <w:pStyle w:val="Default"/>
        <w:spacing w:line="360" w:lineRule="auto"/>
        <w:ind w:firstLineChars="200" w:firstLine="528"/>
        <w:jc w:val="both"/>
        <w:rPr>
          <w:rFonts w:ascii="Times New Roman" w:eastAsia="宋体" w:hAnsi="Times New Roman" w:cs="Times New Roman"/>
          <w:color w:val="auto"/>
        </w:rPr>
      </w:pPr>
      <w:r w:rsidRPr="004929A0">
        <w:rPr>
          <w:rFonts w:ascii="Times New Roman" w:eastAsia="宋体" w:hAnsi="Times New Roman" w:cs="Times New Roman" w:hint="eastAsia"/>
          <w:color w:val="auto"/>
        </w:rPr>
        <w:t>四</w:t>
      </w:r>
      <w:r w:rsidR="009034F9" w:rsidRPr="004929A0">
        <w:rPr>
          <w:rFonts w:ascii="Times New Roman" w:eastAsia="宋体" w:hAnsi="Times New Roman" w:cs="Times New Roman"/>
          <w:color w:val="auto"/>
        </w:rPr>
        <w:t>、供应商资格要求（实质性要求）</w:t>
      </w:r>
    </w:p>
    <w:p w:rsidR="009034F9" w:rsidRPr="00CA7F15" w:rsidRDefault="009034F9" w:rsidP="00B018E2">
      <w:pPr>
        <w:pStyle w:val="Default"/>
        <w:spacing w:line="360" w:lineRule="auto"/>
        <w:ind w:firstLineChars="200" w:firstLine="528"/>
        <w:jc w:val="both"/>
        <w:rPr>
          <w:rFonts w:ascii="Times New Roman" w:eastAsia="宋体" w:hAnsi="Times New Roman" w:cs="Times New Roman"/>
          <w:color w:val="auto"/>
        </w:rPr>
      </w:pPr>
      <w:r w:rsidRPr="004929A0">
        <w:rPr>
          <w:rFonts w:ascii="Times New Roman" w:eastAsia="宋体" w:hAnsi="Times New Roman" w:cs="Times New Roman"/>
          <w:color w:val="auto"/>
        </w:rPr>
        <w:t>（</w:t>
      </w:r>
      <w:r w:rsidR="00FA2A96" w:rsidRPr="004929A0">
        <w:rPr>
          <w:rFonts w:ascii="Times New Roman" w:eastAsia="宋体" w:hAnsi="Times New Roman" w:cs="Times New Roman" w:hint="eastAsia"/>
          <w:color w:val="auto"/>
        </w:rPr>
        <w:t>一</w:t>
      </w:r>
      <w:r w:rsidRPr="004929A0">
        <w:rPr>
          <w:rFonts w:ascii="Times New Roman" w:eastAsia="宋体" w:hAnsi="Times New Roman" w:cs="Times New Roman"/>
          <w:color w:val="auto"/>
        </w:rPr>
        <w:t>）供应商须具备《中华人民共和</w:t>
      </w:r>
      <w:r w:rsidRPr="00CA7F15">
        <w:rPr>
          <w:rFonts w:ascii="Times New Roman" w:eastAsia="宋体" w:hAnsi="Times New Roman" w:cs="Times New Roman"/>
          <w:color w:val="auto"/>
        </w:rPr>
        <w:t>国政府采购法》第二十二条第一款规定的条件，提供以下材料：</w:t>
      </w:r>
    </w:p>
    <w:p w:rsidR="009034F9" w:rsidRPr="00CA7F15" w:rsidRDefault="009034F9" w:rsidP="00B018E2">
      <w:pPr>
        <w:pStyle w:val="Default"/>
        <w:spacing w:line="360" w:lineRule="auto"/>
        <w:ind w:firstLineChars="200" w:firstLine="528"/>
        <w:rPr>
          <w:rFonts w:ascii="Times New Roman" w:eastAsia="宋体" w:hAnsi="Times New Roman" w:cs="Times New Roman"/>
          <w:color w:val="auto"/>
        </w:rPr>
      </w:pPr>
      <w:r w:rsidRPr="00CA7F15">
        <w:rPr>
          <w:rFonts w:ascii="Times New Roman" w:eastAsia="宋体" w:hAnsi="Times New Roman" w:cs="Times New Roman"/>
          <w:color w:val="auto"/>
        </w:rPr>
        <w:t xml:space="preserve">1. </w:t>
      </w:r>
      <w:r w:rsidRPr="00CA7F15">
        <w:rPr>
          <w:rFonts w:ascii="Times New Roman" w:eastAsia="宋体" w:hAnsi="Times New Roman" w:cs="Times New Roman"/>
          <w:color w:val="auto"/>
        </w:rPr>
        <w:t>营业执照副本或事业单位法人证书或民办非企业单位登记证书或社会团体法人登记证书或基金会法人登记证书扫描件</w:t>
      </w:r>
      <w:r w:rsidR="000060AB" w:rsidRPr="00CA7F15">
        <w:rPr>
          <w:rFonts w:ascii="Times New Roman" w:eastAsia="宋体" w:hAnsi="Times New Roman" w:cs="Times New Roman" w:hint="eastAsia"/>
          <w:color w:val="auto"/>
        </w:rPr>
        <w:t>或自然人的身份证明扫描件。</w:t>
      </w:r>
    </w:p>
    <w:p w:rsidR="00007FBF" w:rsidRPr="00407C06" w:rsidRDefault="00007FBF" w:rsidP="00B018E2">
      <w:pPr>
        <w:pStyle w:val="Default"/>
        <w:spacing w:line="360" w:lineRule="auto"/>
        <w:ind w:firstLineChars="200" w:firstLine="528"/>
        <w:rPr>
          <w:rFonts w:ascii="Times New Roman" w:eastAsia="宋体" w:hAnsi="Times New Roman" w:cs="Times New Roman"/>
          <w:color w:val="auto"/>
        </w:rPr>
      </w:pPr>
      <w:bookmarkStart w:id="1"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bookmarkEnd w:id="1"/>
    <w:p w:rsidR="00FA2A96" w:rsidRPr="0003640F" w:rsidRDefault="00FA2A96" w:rsidP="00B018E2">
      <w:pPr>
        <w:pStyle w:val="Default"/>
        <w:spacing w:line="360" w:lineRule="auto"/>
        <w:ind w:firstLineChars="200" w:firstLine="528"/>
        <w:rPr>
          <w:rFonts w:ascii="Times New Roman" w:eastAsia="宋体" w:hAnsi="Times New Roman" w:cs="Times New Roman"/>
          <w:color w:val="auto"/>
        </w:rPr>
      </w:pPr>
      <w:r w:rsidRPr="00FA2A96">
        <w:rPr>
          <w:rFonts w:ascii="Times New Roman" w:eastAsia="宋体" w:hAnsi="Times New Roman" w:cs="Times New Roman" w:hint="eastAsia"/>
          <w:color w:val="auto"/>
        </w:rPr>
        <w:t>经第三方会计师事务所审</w:t>
      </w:r>
      <w:r w:rsidRPr="0003640F">
        <w:rPr>
          <w:rFonts w:ascii="Times New Roman" w:eastAsia="宋体" w:hAnsi="Times New Roman" w:cs="Times New Roman" w:hint="eastAsia"/>
          <w:color w:val="auto"/>
        </w:rPr>
        <w:t>计的</w:t>
      </w:r>
      <w:r w:rsidRPr="0003640F">
        <w:rPr>
          <w:rFonts w:ascii="Times New Roman" w:eastAsia="宋体" w:hAnsi="Times New Roman" w:cs="Times New Roman" w:hint="eastAsia"/>
          <w:color w:val="auto"/>
        </w:rPr>
        <w:t>2022</w:t>
      </w:r>
      <w:r w:rsidRPr="0003640F">
        <w:rPr>
          <w:rFonts w:ascii="Times New Roman" w:eastAsia="宋体" w:hAnsi="Times New Roman" w:cs="Times New Roman" w:hint="eastAsia"/>
          <w:color w:val="auto"/>
        </w:rPr>
        <w:t>年度财务审计报告扫描件或截止开标日前近一个月内开户银行出具的银行资信证明。</w:t>
      </w:r>
    </w:p>
    <w:p w:rsidR="00086F17" w:rsidRPr="0003640F" w:rsidRDefault="00086F17" w:rsidP="00B018E2">
      <w:pPr>
        <w:pStyle w:val="Default"/>
        <w:spacing w:line="360" w:lineRule="auto"/>
        <w:ind w:firstLineChars="200" w:firstLine="528"/>
        <w:rPr>
          <w:rFonts w:ascii="Times New Roman" w:eastAsia="宋体" w:hAnsi="Times New Roman" w:cs="Times New Roman"/>
          <w:color w:val="auto"/>
        </w:rPr>
      </w:pPr>
      <w:r w:rsidRPr="0003640F">
        <w:rPr>
          <w:rFonts w:ascii="Times New Roman" w:eastAsia="宋体" w:hAnsi="Times New Roman" w:cs="Times New Roman" w:hint="eastAsia"/>
          <w:color w:val="auto"/>
        </w:rPr>
        <w:t xml:space="preserve">3. </w:t>
      </w:r>
      <w:r w:rsidR="00FA2A96" w:rsidRPr="0003640F">
        <w:rPr>
          <w:rFonts w:ascii="Times New Roman" w:eastAsia="宋体" w:hAnsi="Times New Roman" w:cs="Times New Roman" w:hint="eastAsia"/>
          <w:color w:val="auto"/>
        </w:rPr>
        <w:t>有依法缴纳税收和社会保障资金的良好纪录，提供</w:t>
      </w:r>
      <w:r w:rsidR="00FA2A96" w:rsidRPr="0003640F">
        <w:rPr>
          <w:rFonts w:ascii="Times New Roman" w:eastAsia="宋体" w:hAnsi="Times New Roman" w:cs="Times New Roman" w:hint="eastAsia"/>
          <w:color w:val="auto"/>
        </w:rPr>
        <w:t xml:space="preserve"> 2023</w:t>
      </w:r>
      <w:r w:rsidR="00FA2A96" w:rsidRPr="0003640F">
        <w:rPr>
          <w:rFonts w:ascii="Times New Roman" w:eastAsia="宋体" w:hAnsi="Times New Roman" w:cs="Times New Roman" w:hint="eastAsia"/>
          <w:color w:val="auto"/>
        </w:rPr>
        <w:t>年至今至少</w:t>
      </w:r>
      <w:r w:rsidR="00F7398B">
        <w:rPr>
          <w:rFonts w:ascii="Times New Roman" w:eastAsia="宋体" w:hAnsi="Times New Roman" w:cs="Times New Roman" w:hint="eastAsia"/>
          <w:color w:val="auto"/>
        </w:rPr>
        <w:t>任意</w:t>
      </w:r>
      <w:r w:rsidR="00FA2A96" w:rsidRPr="0003640F">
        <w:rPr>
          <w:rFonts w:ascii="Times New Roman" w:eastAsia="宋体" w:hAnsi="Times New Roman" w:cs="Times New Roman" w:hint="eastAsia"/>
          <w:color w:val="auto"/>
        </w:rPr>
        <w:t>六个月的依法纳税记录和社会保障资金缴纳记录的有效票据凭证。</w:t>
      </w:r>
    </w:p>
    <w:p w:rsidR="009034F9" w:rsidRDefault="009034F9" w:rsidP="00B018E2">
      <w:pPr>
        <w:pStyle w:val="Default"/>
        <w:spacing w:line="360" w:lineRule="auto"/>
        <w:ind w:firstLineChars="200" w:firstLine="528"/>
        <w:jc w:val="both"/>
        <w:rPr>
          <w:rFonts w:ascii="Times New Roman" w:eastAsia="宋体" w:hAnsi="Times New Roman" w:cs="Times New Roman"/>
          <w:color w:val="auto"/>
        </w:rPr>
      </w:pPr>
      <w:r w:rsidRPr="00CA7F15">
        <w:rPr>
          <w:rFonts w:ascii="Times New Roman" w:eastAsia="宋体" w:hAnsi="Times New Roman" w:cs="Times New Roman"/>
          <w:color w:val="auto"/>
        </w:rPr>
        <w:t xml:space="preserve">4. </w:t>
      </w:r>
      <w:r w:rsidRPr="00CA7F15">
        <w:rPr>
          <w:rFonts w:ascii="Times New Roman" w:eastAsia="宋体" w:hAnsi="Times New Roman" w:cs="Times New Roman"/>
          <w:color w:val="auto"/>
        </w:rPr>
        <w:t>提交响应文件截止日前</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年在经营活动中没有重大违法记录的书面声明（截至提交响应文件截止日成立不足</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年的供应商可提供自成立以来无重大违法记录的书面声明）。</w:t>
      </w:r>
    </w:p>
    <w:p w:rsidR="00AD7A33" w:rsidRPr="005E71FC" w:rsidRDefault="00AD7A33" w:rsidP="00B018E2">
      <w:pPr>
        <w:pStyle w:val="Default"/>
        <w:spacing w:line="360" w:lineRule="auto"/>
        <w:ind w:firstLineChars="200" w:firstLine="528"/>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w:t>
      </w:r>
      <w:r w:rsidRPr="005E71FC">
        <w:rPr>
          <w:rFonts w:ascii="Times New Roman" w:eastAsia="宋体" w:hAnsi="Times New Roman" w:cs="Times New Roman" w:hint="eastAsia"/>
          <w:color w:val="auto"/>
        </w:rPr>
        <w:t>能力证明材料</w:t>
      </w:r>
      <w:r w:rsidR="00C5510E" w:rsidRPr="005E71FC">
        <w:rPr>
          <w:rFonts w:ascii="Times New Roman" w:eastAsia="宋体" w:hAnsi="Times New Roman" w:cs="Times New Roman" w:hint="eastAsia"/>
          <w:color w:val="auto"/>
        </w:rPr>
        <w:t>。</w:t>
      </w:r>
      <w:r w:rsidR="00E4563B" w:rsidRPr="005E71FC">
        <w:rPr>
          <w:rFonts w:ascii="Times New Roman" w:eastAsia="宋体" w:hAnsi="Times New Roman" w:cs="Times New Roman" w:hint="eastAsia"/>
          <w:color w:val="auto"/>
        </w:rPr>
        <w:t>投标单位应当具有集中制作、存放、</w:t>
      </w:r>
      <w:r w:rsidR="00877087" w:rsidRPr="00877087">
        <w:rPr>
          <w:rFonts w:ascii="Times New Roman" w:eastAsia="宋体" w:hAnsi="Times New Roman" w:cs="Times New Roman" w:hint="eastAsia"/>
          <w:color w:val="auto"/>
        </w:rPr>
        <w:t>保管相关文件的保密办公室，该办公室要求安装</w:t>
      </w:r>
      <w:r w:rsidR="00E4563B" w:rsidRPr="005E71FC">
        <w:rPr>
          <w:rFonts w:ascii="Times New Roman" w:eastAsia="宋体" w:hAnsi="Times New Roman" w:cs="Times New Roman" w:hint="eastAsia"/>
          <w:color w:val="auto"/>
        </w:rPr>
        <w:t>“三铁一器”（</w:t>
      </w:r>
      <w:r w:rsidR="006A6909" w:rsidRPr="006A6909">
        <w:rPr>
          <w:rFonts w:ascii="Times New Roman" w:eastAsia="宋体" w:hAnsi="Times New Roman" w:cs="Times New Roman" w:hint="eastAsia"/>
          <w:color w:val="auto"/>
        </w:rPr>
        <w:t>铁门、窗户铁栅栏、铁柜、报警器</w:t>
      </w:r>
      <w:r w:rsidR="00E4563B" w:rsidRPr="005E71FC">
        <w:rPr>
          <w:rFonts w:ascii="Times New Roman" w:eastAsia="宋体" w:hAnsi="Times New Roman" w:cs="Times New Roman" w:hint="eastAsia"/>
          <w:color w:val="auto"/>
        </w:rPr>
        <w:t>），提供现场照片。</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5E71FC">
        <w:rPr>
          <w:rFonts w:ascii="Times New Roman" w:eastAsia="宋体" w:hAnsi="Times New Roman" w:cs="Times New Roman" w:hint="eastAsia"/>
          <w:color w:val="auto"/>
        </w:rPr>
        <w:t>（二）供应商应为国有企业；事业单位；军队单位；</w:t>
      </w:r>
      <w:r w:rsidR="00EC278E" w:rsidRPr="00EC278E">
        <w:rPr>
          <w:rFonts w:ascii="Times New Roman" w:eastAsia="宋体" w:hAnsi="Times New Roman" w:cs="Times New Roman" w:hint="eastAsia"/>
          <w:color w:val="auto"/>
        </w:rPr>
        <w:t>成立三年以上的非外资参股企业。</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（四）未被中国政府采购网（</w:t>
      </w:r>
      <w:r w:rsidRPr="0021045A">
        <w:rPr>
          <w:rFonts w:ascii="Times New Roman" w:eastAsia="宋体" w:hAnsi="Times New Roman" w:cs="Times New Roman" w:hint="eastAsia"/>
          <w:color w:val="auto"/>
        </w:rPr>
        <w:t>www.ccgp.gov.cn</w:t>
      </w:r>
      <w:r w:rsidRPr="0021045A">
        <w:rPr>
          <w:rFonts w:ascii="Times New Roman" w:eastAsia="宋体" w:hAnsi="Times New Roman" w:cs="Times New Roman" w:hint="eastAsia"/>
          <w:color w:val="auto"/>
        </w:rPr>
        <w:t>）列入政府采购严重违法失信行为记录名单，未在军队采购网（</w:t>
      </w:r>
      <w:r w:rsidRPr="0021045A">
        <w:rPr>
          <w:rFonts w:ascii="Times New Roman" w:eastAsia="宋体" w:hAnsi="Times New Roman" w:cs="Times New Roman" w:hint="eastAsia"/>
          <w:color w:val="auto"/>
        </w:rPr>
        <w:t>www.plap.mil.cn</w:t>
      </w:r>
      <w:r w:rsidRPr="0021045A">
        <w:rPr>
          <w:rFonts w:ascii="Times New Roman" w:eastAsia="宋体" w:hAnsi="Times New Roman" w:cs="Times New Roman" w:hint="eastAsia"/>
          <w:color w:val="auto"/>
        </w:rPr>
        <w:t>）军队采购暂停名单处罚范围内或军队采购失信名单禁入处罚期和处罚范围内，以及未被“信用中国”（</w:t>
      </w:r>
      <w:r w:rsidRPr="0021045A">
        <w:rPr>
          <w:rFonts w:ascii="Times New Roman" w:eastAsia="宋体" w:hAnsi="Times New Roman" w:cs="Times New Roman" w:hint="eastAsia"/>
          <w:color w:val="auto"/>
        </w:rPr>
        <w:t>www.creditchina.gov.cn</w:t>
      </w:r>
      <w:r w:rsidRPr="0021045A">
        <w:rPr>
          <w:rFonts w:ascii="Times New Roman" w:eastAsia="宋体" w:hAnsi="Times New Roman" w:cs="Times New Roman" w:hint="eastAsia"/>
          <w:color w:val="auto"/>
        </w:rPr>
        <w:t>）列入严重失信主体名单或国家企业信用信息公示系统（</w:t>
      </w:r>
      <w:r w:rsidRPr="0021045A">
        <w:rPr>
          <w:rFonts w:ascii="Times New Roman" w:eastAsia="宋体" w:hAnsi="Times New Roman" w:cs="Times New Roman" w:hint="eastAsia"/>
          <w:color w:val="auto"/>
        </w:rPr>
        <w:t>www.gsxt.gov.cn</w:t>
      </w:r>
      <w:r w:rsidRPr="0021045A">
        <w:rPr>
          <w:rFonts w:ascii="Times New Roman" w:eastAsia="宋体" w:hAnsi="Times New Roman" w:cs="Times New Roman" w:hint="eastAsia"/>
          <w:color w:val="auto"/>
        </w:rPr>
        <w:t>）列入严重违法失信名单（处罚期内）。</w:t>
      </w:r>
    </w:p>
    <w:p w:rsidR="004929A0" w:rsidRPr="004929A0" w:rsidRDefault="004929A0" w:rsidP="004929A0">
      <w:pPr>
        <w:pStyle w:val="Default"/>
        <w:spacing w:line="360" w:lineRule="auto"/>
        <w:ind w:firstLineChars="200" w:firstLine="528"/>
        <w:rPr>
          <w:rFonts w:ascii="Times New Roman" w:eastAsia="宋体" w:hAnsi="Times New Roman" w:cs="Times New Roman"/>
          <w:color w:val="auto"/>
        </w:rPr>
      </w:pPr>
      <w:r w:rsidRPr="004929A0">
        <w:rPr>
          <w:rFonts w:ascii="Times New Roman" w:eastAsia="宋体" w:hAnsi="Times New Roman" w:cs="Times New Roman" w:hint="eastAsia"/>
          <w:color w:val="auto"/>
        </w:rPr>
        <w:t>（五）</w:t>
      </w:r>
      <w:r w:rsidR="00EC278E" w:rsidRPr="00EC278E">
        <w:rPr>
          <w:rFonts w:ascii="Times New Roman" w:eastAsia="宋体" w:hAnsi="Times New Roman" w:cs="Times New Roman" w:hint="eastAsia"/>
          <w:color w:val="auto"/>
        </w:rPr>
        <w:t>投标单位自有报关资质，提供“中国海关企业进出口信用信息公示平台”登记的企业备案信息截图。</w:t>
      </w:r>
      <w:r w:rsidRPr="00EC278E">
        <w:rPr>
          <w:rFonts w:ascii="Times New Roman" w:eastAsia="宋体" w:hAnsi="Times New Roman" w:cs="Times New Roman" w:hint="eastAsia"/>
          <w:color w:val="auto"/>
        </w:rPr>
        <w:t>投标单位的报关员应为本单位职工，须提供由投标单位为其缴纳的投标截止时间前</w:t>
      </w:r>
      <w:r w:rsidRPr="00EC278E">
        <w:rPr>
          <w:rFonts w:ascii="Times New Roman" w:eastAsia="宋体" w:hAnsi="Times New Roman" w:cs="Times New Roman" w:hint="eastAsia"/>
          <w:color w:val="auto"/>
        </w:rPr>
        <w:t>6</w:t>
      </w:r>
      <w:r w:rsidRPr="00EC278E">
        <w:rPr>
          <w:rFonts w:ascii="Times New Roman" w:eastAsia="宋体" w:hAnsi="Times New Roman" w:cs="Times New Roman" w:hint="eastAsia"/>
          <w:color w:val="auto"/>
        </w:rPr>
        <w:t>个月的社保缴费</w:t>
      </w:r>
      <w:r w:rsidRPr="004929A0">
        <w:rPr>
          <w:rFonts w:ascii="Times New Roman" w:eastAsia="宋体" w:hAnsi="Times New Roman" w:cs="Times New Roman" w:hint="eastAsia"/>
          <w:color w:val="auto"/>
        </w:rPr>
        <w:t>证明和劳动合同。</w:t>
      </w:r>
    </w:p>
    <w:p w:rsidR="004929A0" w:rsidRPr="004929A0" w:rsidRDefault="004929A0" w:rsidP="004929A0">
      <w:pPr>
        <w:pStyle w:val="Default"/>
        <w:spacing w:line="360" w:lineRule="auto"/>
        <w:ind w:firstLineChars="200" w:firstLine="528"/>
        <w:rPr>
          <w:rFonts w:ascii="Times New Roman" w:eastAsia="宋体" w:hAnsi="Times New Roman" w:cs="Times New Roman"/>
          <w:color w:val="auto"/>
        </w:rPr>
      </w:pPr>
      <w:r w:rsidRPr="004929A0">
        <w:rPr>
          <w:rFonts w:ascii="Times New Roman" w:eastAsia="宋体" w:hAnsi="Times New Roman" w:cs="Times New Roman" w:hint="eastAsia"/>
          <w:color w:val="auto"/>
        </w:rPr>
        <w:t>（六）</w:t>
      </w:r>
      <w:r w:rsidR="00E4563B" w:rsidRPr="004929A0">
        <w:rPr>
          <w:rFonts w:ascii="Times New Roman" w:eastAsia="宋体" w:hAnsi="Times New Roman" w:cs="Times New Roman" w:hint="eastAsia"/>
          <w:color w:val="auto"/>
        </w:rPr>
        <w:t>本项目不接受联合体投标。</w:t>
      </w:r>
    </w:p>
    <w:p w:rsidR="00EA2C42" w:rsidRPr="00BC146F" w:rsidRDefault="00EA2C42" w:rsidP="004929A0">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BC146F">
        <w:rPr>
          <w:rFonts w:ascii="Times New Roman" w:eastAsia="宋体" w:hAnsi="Times New Roman" w:cs="Times New Roman"/>
          <w:color w:val="auto"/>
        </w:rPr>
        <w:t>、项目需要落实的政府采购政策</w:t>
      </w:r>
    </w:p>
    <w:p w:rsidR="00EA2C42" w:rsidRPr="00295883" w:rsidRDefault="00EA2C42" w:rsidP="00B018E2">
      <w:pPr>
        <w:pStyle w:val="Default"/>
        <w:spacing w:line="360" w:lineRule="auto"/>
        <w:ind w:firstLineChars="200" w:firstLine="528"/>
        <w:jc w:val="both"/>
        <w:rPr>
          <w:rFonts w:ascii="Times New Roman" w:eastAsia="宋体" w:hAnsi="Times New Roman" w:cs="Times New Roman"/>
          <w:color w:val="auto"/>
        </w:rPr>
      </w:pPr>
      <w:bookmarkStart w:id="2" w:name="OLE_LINK3"/>
      <w:bookmarkStart w:id="3" w:name="OLE_LINK4"/>
      <w:r w:rsidRPr="00295883">
        <w:rPr>
          <w:rFonts w:ascii="Times New Roman" w:eastAsia="宋体" w:hAnsi="Times New Roman" w:cs="Times New Roman" w:hint="eastAsia"/>
          <w:color w:val="auto"/>
        </w:rPr>
        <w:t>（</w:t>
      </w:r>
      <w:r w:rsidR="0021045A">
        <w:rPr>
          <w:rFonts w:ascii="Times New Roman" w:eastAsia="宋体" w:hAnsi="Times New Roman" w:cs="Times New Roman" w:hint="eastAsia"/>
          <w:color w:val="auto"/>
        </w:rPr>
        <w:t>一</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
    <w:bookmarkEnd w:id="3"/>
    <w:p w:rsidR="009034F9"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六、</w:t>
      </w:r>
      <w:r w:rsidR="007E2D1D">
        <w:rPr>
          <w:rFonts w:ascii="Times New Roman" w:eastAsia="宋体" w:hAnsi="Times New Roman" w:cs="Times New Roman"/>
          <w:color w:val="auto"/>
        </w:rPr>
        <w:t>获取</w:t>
      </w:r>
      <w:r w:rsidRPr="00BC146F">
        <w:rPr>
          <w:rFonts w:ascii="Times New Roman" w:eastAsia="宋体" w:hAnsi="Times New Roman" w:cs="Times New Roman"/>
          <w:color w:val="auto"/>
        </w:rPr>
        <w:t>竞争性谈判文件时间、方式</w:t>
      </w:r>
    </w:p>
    <w:p w:rsidR="001918A1" w:rsidRPr="008059FF" w:rsidRDefault="001918A1" w:rsidP="00B018E2">
      <w:pPr>
        <w:pStyle w:val="Default"/>
        <w:spacing w:line="360" w:lineRule="auto"/>
        <w:ind w:firstLineChars="200" w:firstLine="528"/>
        <w:jc w:val="both"/>
        <w:rPr>
          <w:rFonts w:ascii="Times New Roman" w:eastAsia="宋体" w:hAnsi="Times New Roman" w:cs="Times New Roman"/>
          <w:color w:val="auto"/>
        </w:rPr>
      </w:pPr>
      <w:r w:rsidRPr="008059FF">
        <w:rPr>
          <w:rFonts w:ascii="Times New Roman" w:eastAsia="宋体" w:hAnsi="Times New Roman" w:cs="Times New Roman"/>
          <w:color w:val="auto"/>
        </w:rPr>
        <w:t>（一）</w:t>
      </w:r>
      <w:r w:rsidR="007E2D1D" w:rsidRPr="008059FF">
        <w:rPr>
          <w:rFonts w:ascii="Times New Roman" w:eastAsia="宋体" w:hAnsi="Times New Roman" w:cs="Times New Roman"/>
          <w:color w:val="auto"/>
        </w:rPr>
        <w:t>获取</w:t>
      </w:r>
      <w:r w:rsidRPr="008059FF">
        <w:rPr>
          <w:rFonts w:ascii="Times New Roman" w:eastAsia="宋体" w:hAnsi="Times New Roman" w:cs="Times New Roman"/>
          <w:color w:val="auto"/>
        </w:rPr>
        <w:t>竞争性谈判文件</w:t>
      </w:r>
      <w:r w:rsidRPr="003A088A">
        <w:rPr>
          <w:rFonts w:ascii="Times New Roman" w:eastAsia="宋体" w:hAnsi="Times New Roman" w:cs="Times New Roman"/>
          <w:color w:val="auto"/>
        </w:rPr>
        <w:t>的时间：</w:t>
      </w:r>
      <w:r w:rsidR="0022028F" w:rsidRPr="003A088A">
        <w:rPr>
          <w:rFonts w:ascii="Times New Roman" w:eastAsia="宋体" w:hAnsi="Times New Roman"/>
          <w:color w:val="auto"/>
        </w:rPr>
        <w:t>2024</w:t>
      </w:r>
      <w:r w:rsidR="00195ED7" w:rsidRPr="003A088A">
        <w:rPr>
          <w:rFonts w:ascii="Times New Roman" w:eastAsia="宋体" w:hAnsi="Times New Roman"/>
          <w:color w:val="auto"/>
        </w:rPr>
        <w:t>年</w:t>
      </w:r>
      <w:r w:rsidR="0021045A" w:rsidRPr="003A088A">
        <w:rPr>
          <w:rFonts w:ascii="Times New Roman" w:eastAsia="宋体" w:hAnsi="Times New Roman" w:hint="eastAsia"/>
          <w:color w:val="auto"/>
        </w:rPr>
        <w:t>1</w:t>
      </w:r>
      <w:r w:rsidR="0066185C" w:rsidRPr="003A088A">
        <w:rPr>
          <w:rFonts w:ascii="Times New Roman" w:eastAsia="宋体" w:hAnsi="Times New Roman"/>
          <w:color w:val="auto"/>
        </w:rPr>
        <w:t>月</w:t>
      </w:r>
      <w:r w:rsidR="006A6909">
        <w:rPr>
          <w:rFonts w:ascii="Times New Roman" w:eastAsia="宋体" w:hAnsi="Times New Roman" w:hint="eastAsia"/>
          <w:color w:val="auto"/>
        </w:rPr>
        <w:t>31</w:t>
      </w:r>
      <w:r w:rsidR="0066185C" w:rsidRPr="003A088A">
        <w:rPr>
          <w:rFonts w:ascii="Times New Roman" w:eastAsia="宋体" w:hAnsi="Times New Roman"/>
          <w:color w:val="auto"/>
        </w:rPr>
        <w:t>日至</w:t>
      </w:r>
      <w:r w:rsidR="0022028F" w:rsidRPr="003A088A">
        <w:rPr>
          <w:rFonts w:ascii="Times New Roman" w:eastAsia="宋体" w:hAnsi="Times New Roman"/>
          <w:color w:val="auto"/>
        </w:rPr>
        <w:t>2024</w:t>
      </w:r>
      <w:r w:rsidR="00195ED7" w:rsidRPr="003A088A">
        <w:rPr>
          <w:rFonts w:ascii="Times New Roman" w:eastAsia="宋体" w:hAnsi="Times New Roman"/>
          <w:color w:val="auto"/>
        </w:rPr>
        <w:t>年</w:t>
      </w:r>
      <w:r w:rsidR="006A6909">
        <w:rPr>
          <w:rFonts w:ascii="Times New Roman" w:eastAsia="宋体" w:hAnsi="Times New Roman" w:hint="eastAsia"/>
          <w:color w:val="auto"/>
        </w:rPr>
        <w:t>2</w:t>
      </w:r>
      <w:r w:rsidR="0066185C" w:rsidRPr="003A088A">
        <w:rPr>
          <w:rFonts w:ascii="Times New Roman" w:eastAsia="宋体" w:hAnsi="Times New Roman"/>
          <w:color w:val="auto"/>
        </w:rPr>
        <w:t>月</w:t>
      </w:r>
      <w:r w:rsidR="006A6909">
        <w:rPr>
          <w:rFonts w:ascii="Times New Roman" w:eastAsia="宋体" w:hAnsi="Times New Roman" w:hint="eastAsia"/>
          <w:color w:val="auto"/>
        </w:rPr>
        <w:t>6</w:t>
      </w:r>
      <w:r w:rsidR="0066185C" w:rsidRPr="003A088A">
        <w:rPr>
          <w:rFonts w:ascii="Times New Roman" w:eastAsia="宋体" w:hAnsi="Times New Roman"/>
          <w:color w:val="auto"/>
        </w:rPr>
        <w:t>日</w:t>
      </w:r>
      <w:r w:rsidR="0066185C" w:rsidRPr="003A088A">
        <w:rPr>
          <w:rFonts w:ascii="Times New Roman" w:eastAsia="宋体" w:hAnsi="Times New Roman" w:cs="Times New Roman"/>
          <w:color w:val="auto"/>
        </w:rPr>
        <w:t>，</w:t>
      </w:r>
      <w:r w:rsidR="0066185C" w:rsidRPr="00EA2C42">
        <w:rPr>
          <w:rFonts w:ascii="Times New Roman" w:eastAsia="宋体" w:hAnsi="Times New Roman" w:cs="Times New Roman"/>
          <w:color w:val="auto"/>
        </w:rPr>
        <w:t>每日</w:t>
      </w:r>
      <w:r w:rsidR="0066185C" w:rsidRPr="00EA2C42">
        <w:rPr>
          <w:rFonts w:ascii="Times New Roman" w:eastAsia="宋体" w:hAnsi="Times New Roman" w:cs="Times New Roman"/>
          <w:color w:val="auto"/>
        </w:rPr>
        <w:t>9:00</w:t>
      </w:r>
      <w:r w:rsidR="0066185C" w:rsidRPr="00EA2C42">
        <w:rPr>
          <w:rFonts w:ascii="Times New Roman" w:eastAsia="宋体" w:hAnsi="Times New Roman" w:cs="Times New Roman"/>
          <w:color w:val="auto"/>
        </w:rPr>
        <w:t>至</w:t>
      </w:r>
      <w:r w:rsidR="0066185C" w:rsidRPr="00EA2C42">
        <w:rPr>
          <w:rFonts w:ascii="Times New Roman" w:eastAsia="宋体" w:hAnsi="Times New Roman" w:cs="Times New Roman"/>
          <w:color w:val="auto"/>
        </w:rPr>
        <w:t>17:00</w:t>
      </w:r>
      <w:r w:rsidR="0066185C" w:rsidRPr="00EA2C42">
        <w:rPr>
          <w:rFonts w:ascii="Times New Roman" w:eastAsia="宋体" w:hAnsi="Times New Roman" w:cs="Times New Roman"/>
          <w:color w:val="auto"/>
        </w:rPr>
        <w:t>（北京时间，法定节假日除外）。</w:t>
      </w:r>
    </w:p>
    <w:p w:rsidR="001918A1" w:rsidRDefault="001918A1" w:rsidP="00B018E2">
      <w:pPr>
        <w:pStyle w:val="Default"/>
        <w:spacing w:line="360" w:lineRule="auto"/>
        <w:ind w:firstLineChars="200" w:firstLine="528"/>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7E2D1D">
        <w:rPr>
          <w:rFonts w:ascii="Times New Roman" w:eastAsia="宋体" w:hAnsi="Times New Roman" w:cs="Times New Roman"/>
          <w:color w:val="auto"/>
        </w:rPr>
        <w:t>获取</w:t>
      </w:r>
      <w:r w:rsidRPr="000206AA">
        <w:rPr>
          <w:rFonts w:ascii="Times New Roman" w:eastAsia="宋体" w:hAnsi="Times New Roman" w:cs="Times New Roman"/>
          <w:color w:val="auto"/>
        </w:rPr>
        <w:t>竞争性</w:t>
      </w:r>
      <w:r>
        <w:rPr>
          <w:rFonts w:ascii="Times New Roman" w:eastAsia="宋体" w:hAnsi="Times New Roman" w:cs="Times New Roman"/>
          <w:color w:val="auto"/>
        </w:rPr>
        <w:t>谈判文件</w:t>
      </w:r>
      <w:r w:rsidRPr="000206AA">
        <w:rPr>
          <w:rFonts w:ascii="Times New Roman" w:eastAsia="宋体" w:hAnsi="Times New Roman" w:cs="Times New Roman"/>
          <w:color w:val="auto"/>
        </w:rPr>
        <w:t>的方式：</w:t>
      </w:r>
    </w:p>
    <w:p w:rsidR="001918A1" w:rsidRPr="000F460C" w:rsidRDefault="001918A1" w:rsidP="00B018E2">
      <w:pPr>
        <w:pStyle w:val="Default"/>
        <w:spacing w:line="360" w:lineRule="auto"/>
        <w:ind w:firstLineChars="200" w:firstLine="528"/>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453CD6">
        <w:rPr>
          <w:rFonts w:ascii="Times New Roman" w:eastAsia="宋体" w:hAnsi="Times New Roman" w:cs="Times New Roman" w:hint="eastAsia"/>
          <w:color w:val="auto"/>
        </w:rPr>
        <w:t xml:space="preserve"> </w:t>
      </w:r>
      <w:r w:rsidR="007E2D1D">
        <w:rPr>
          <w:rFonts w:ascii="Times New Roman" w:eastAsia="宋体" w:hAnsi="Times New Roman" w:cs="Times New Roman"/>
          <w:color w:val="auto"/>
        </w:rPr>
        <w:t>获取</w:t>
      </w:r>
      <w:r>
        <w:rPr>
          <w:rFonts w:ascii="Times New Roman" w:eastAsia="宋体" w:hAnsi="Times New Roman" w:cs="Times New Roman"/>
          <w:color w:val="auto"/>
        </w:rPr>
        <w:t>竞争性谈判文件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345442">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710C3">
        <w:rPr>
          <w:rFonts w:ascii="Times New Roman" w:eastAsia="宋体" w:hAnsi="Times New Roman" w:cs="Times New Roman" w:hint="eastAsia"/>
          <w:color w:val="auto"/>
        </w:rPr>
        <w:t>”网上招投标”</w:t>
      </w:r>
      <w:r w:rsidR="00F710C3">
        <w:rPr>
          <w:rFonts w:ascii="Times New Roman" w:eastAsia="宋体" w:hAnsi="Times New Roman" w:cs="Times New Roman" w:hint="eastAsia"/>
          <w:color w:val="auto"/>
        </w:rPr>
        <w:t>-</w:t>
      </w:r>
      <w:r w:rsidR="00F710C3">
        <w:rPr>
          <w:rFonts w:ascii="Times New Roman" w:eastAsia="宋体" w:hAnsi="Times New Roman" w:cs="Times New Roman" w:hint="eastAsia"/>
          <w:color w:val="auto"/>
        </w:rPr>
        <w:t>“供应商登录”</w:t>
      </w:r>
      <w:r w:rsidR="00F710C3">
        <w:rPr>
          <w:rFonts w:ascii="Times New Roman" w:eastAsia="宋体" w:hAnsi="Times New Roman" w:cs="Times New Roman" w:hint="eastAsia"/>
          <w:color w:val="auto"/>
        </w:rPr>
        <w:t>-</w:t>
      </w:r>
      <w:r w:rsidR="00F710C3">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竞争性谈判文件</w:t>
      </w:r>
      <w:r w:rsidRPr="00225C2F">
        <w:rPr>
          <w:rFonts w:ascii="Times New Roman" w:eastAsia="宋体" w:hAnsi="Times New Roman" w:cs="Times New Roman"/>
          <w:color w:val="auto"/>
        </w:rPr>
        <w:t>。</w:t>
      </w:r>
    </w:p>
    <w:p w:rsidR="003B53DE" w:rsidRPr="00C22D3C"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B53DE" w:rsidRPr="00C22D3C"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3B53DE" w:rsidRPr="00C22D3C"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3B53DE"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3B53DE" w:rsidRPr="00F20337" w:rsidRDefault="003B53DE" w:rsidP="00B018E2">
      <w:pPr>
        <w:pStyle w:val="Default"/>
        <w:spacing w:line="360" w:lineRule="auto"/>
        <w:ind w:firstLineChars="200" w:firstLine="528"/>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B53DE" w:rsidRPr="00F20337" w:rsidRDefault="003B53DE" w:rsidP="00B018E2">
      <w:pPr>
        <w:pStyle w:val="Default"/>
        <w:spacing w:line="360" w:lineRule="auto"/>
        <w:ind w:firstLineChars="200" w:firstLine="528"/>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FC166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21045A" w:rsidRPr="0003640F" w:rsidRDefault="0021045A" w:rsidP="00B018E2">
      <w:pPr>
        <w:pStyle w:val="Default"/>
        <w:spacing w:line="360" w:lineRule="auto"/>
        <w:ind w:firstLineChars="200" w:firstLine="528"/>
        <w:rPr>
          <w:rFonts w:ascii="Times New Roman" w:eastAsia="宋体" w:hAnsi="Times New Roman" w:cs="Times New Roman"/>
          <w:color w:val="auto"/>
        </w:rPr>
      </w:pPr>
      <w:r w:rsidRPr="0003640F">
        <w:rPr>
          <w:rFonts w:ascii="Times New Roman" w:eastAsia="宋体" w:hAnsi="Times New Roman" w:cs="Times New Roman" w:hint="eastAsia"/>
          <w:color w:val="auto"/>
        </w:rPr>
        <w:t>（三）本项目不组织踏勘现场。</w:t>
      </w:r>
    </w:p>
    <w:p w:rsidR="0021045A" w:rsidRPr="0003640F" w:rsidRDefault="0021045A" w:rsidP="00B018E2">
      <w:pPr>
        <w:pStyle w:val="Default"/>
        <w:spacing w:line="360" w:lineRule="auto"/>
        <w:ind w:firstLineChars="200" w:firstLine="528"/>
        <w:jc w:val="both"/>
        <w:rPr>
          <w:rFonts w:ascii="Times New Roman" w:eastAsia="宋体" w:hAnsi="Times New Roman" w:cs="Times New Roman"/>
          <w:color w:val="auto"/>
        </w:rPr>
      </w:pPr>
      <w:r w:rsidRPr="0003640F">
        <w:rPr>
          <w:rFonts w:ascii="Times New Roman" w:eastAsia="宋体" w:hAnsi="Times New Roman" w:cs="Times New Roman" w:hint="eastAsia"/>
          <w:color w:val="auto"/>
        </w:rPr>
        <w:t>（四）本项目不组织标前答疑会。</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七、网上应答时间</w:t>
      </w:r>
    </w:p>
    <w:p w:rsidR="009034F9" w:rsidRPr="003A088A" w:rsidRDefault="0022028F" w:rsidP="00B018E2">
      <w:pPr>
        <w:pStyle w:val="Default"/>
        <w:spacing w:line="360" w:lineRule="auto"/>
        <w:ind w:firstLineChars="200" w:firstLine="528"/>
        <w:jc w:val="both"/>
        <w:rPr>
          <w:rFonts w:ascii="Times New Roman" w:eastAsia="宋体" w:hAnsi="Times New Roman" w:cs="Times New Roman"/>
          <w:color w:val="auto"/>
        </w:rPr>
      </w:pPr>
      <w:r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21045A" w:rsidRPr="003A088A">
        <w:rPr>
          <w:rFonts w:ascii="Times New Roman" w:eastAsia="宋体" w:hAnsi="Times New Roman" w:cs="Times New Roman" w:hint="eastAsia"/>
          <w:color w:val="auto"/>
        </w:rPr>
        <w:t>1</w:t>
      </w:r>
      <w:r w:rsidR="009034F9" w:rsidRPr="003A088A">
        <w:rPr>
          <w:rFonts w:ascii="Times New Roman" w:eastAsia="宋体" w:hAnsi="Times New Roman" w:cs="Times New Roman"/>
          <w:color w:val="auto"/>
        </w:rPr>
        <w:t>月</w:t>
      </w:r>
      <w:r w:rsidR="006A6909">
        <w:rPr>
          <w:rFonts w:ascii="Times New Roman" w:eastAsia="宋体" w:hAnsi="Times New Roman" w:cs="Times New Roman" w:hint="eastAsia"/>
          <w:color w:val="auto"/>
        </w:rPr>
        <w:t>31</w:t>
      </w:r>
      <w:r w:rsidR="009034F9" w:rsidRPr="003A088A">
        <w:rPr>
          <w:rFonts w:ascii="Times New Roman" w:eastAsia="宋体" w:hAnsi="Times New Roman" w:cs="Times New Roman"/>
          <w:color w:val="auto"/>
        </w:rPr>
        <w:t>日</w:t>
      </w:r>
      <w:r w:rsidR="009034F9" w:rsidRPr="003A088A">
        <w:rPr>
          <w:rFonts w:ascii="Times New Roman" w:eastAsia="宋体" w:hAnsi="Times New Roman" w:cs="Times New Roman"/>
          <w:color w:val="auto"/>
        </w:rPr>
        <w:t>9:00</w:t>
      </w:r>
      <w:r w:rsidR="009034F9" w:rsidRPr="003A088A">
        <w:rPr>
          <w:rFonts w:ascii="Times New Roman" w:eastAsia="宋体" w:hAnsi="Times New Roman" w:cs="Times New Roman"/>
          <w:color w:val="auto"/>
        </w:rPr>
        <w:t>至</w:t>
      </w:r>
      <w:r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6A6909">
        <w:rPr>
          <w:rFonts w:ascii="Times New Roman" w:eastAsia="宋体" w:hAnsi="Times New Roman" w:cs="Times New Roman" w:hint="eastAsia"/>
          <w:color w:val="auto"/>
        </w:rPr>
        <w:t>2</w:t>
      </w:r>
      <w:r w:rsidR="009034F9" w:rsidRPr="003A088A">
        <w:rPr>
          <w:rFonts w:ascii="Times New Roman" w:eastAsia="宋体" w:hAnsi="Times New Roman" w:cs="Times New Roman"/>
          <w:color w:val="auto"/>
        </w:rPr>
        <w:t>月</w:t>
      </w:r>
      <w:r w:rsidR="006A6909">
        <w:rPr>
          <w:rFonts w:ascii="Times New Roman" w:eastAsia="宋体" w:hAnsi="Times New Roman" w:cs="Times New Roman" w:hint="eastAsia"/>
          <w:color w:val="auto"/>
        </w:rPr>
        <w:t>20</w:t>
      </w:r>
      <w:r w:rsidR="009034F9" w:rsidRPr="003A088A">
        <w:rPr>
          <w:rFonts w:ascii="Times New Roman" w:eastAsia="宋体" w:hAnsi="Times New Roman" w:cs="Times New Roman"/>
          <w:color w:val="auto"/>
        </w:rPr>
        <w:t>日</w:t>
      </w:r>
      <w:r w:rsidR="004216E4" w:rsidRPr="003A088A">
        <w:rPr>
          <w:rFonts w:ascii="Times New Roman" w:eastAsia="宋体" w:hAnsi="Times New Roman" w:cs="Times New Roman" w:hint="eastAsia"/>
          <w:color w:val="auto"/>
        </w:rPr>
        <w:t>13</w:t>
      </w:r>
      <w:r w:rsidR="008059FF" w:rsidRPr="003A088A">
        <w:rPr>
          <w:rFonts w:ascii="Times New Roman" w:eastAsia="宋体" w:hAnsi="Times New Roman" w:cs="Times New Roman" w:hint="eastAsia"/>
          <w:color w:val="auto"/>
        </w:rPr>
        <w:t>:</w:t>
      </w:r>
      <w:r w:rsidR="004216E4" w:rsidRPr="003A088A">
        <w:rPr>
          <w:rFonts w:ascii="Times New Roman" w:eastAsia="宋体" w:hAnsi="Times New Roman" w:cs="Times New Roman" w:hint="eastAsia"/>
          <w:color w:val="auto"/>
        </w:rPr>
        <w:t>0</w:t>
      </w:r>
      <w:r w:rsidR="008059FF" w:rsidRPr="003A088A">
        <w:rPr>
          <w:rFonts w:ascii="Times New Roman" w:eastAsia="宋体" w:hAnsi="Times New Roman" w:cs="Times New Roman" w:hint="eastAsia"/>
          <w:color w:val="auto"/>
        </w:rPr>
        <w:t>0</w:t>
      </w:r>
      <w:r w:rsidR="009034F9" w:rsidRPr="003A088A">
        <w:rPr>
          <w:rFonts w:ascii="Times New Roman" w:eastAsia="宋体" w:hAnsi="Times New Roman" w:cs="Times New Roman"/>
          <w:color w:val="auto"/>
        </w:rPr>
        <w:t>，使用</w:t>
      </w:r>
      <w:r w:rsidR="003B53DE" w:rsidRPr="003A088A">
        <w:rPr>
          <w:rFonts w:ascii="Times New Roman" w:eastAsia="宋体" w:hAnsi="Times New Roman" w:cs="Times New Roman"/>
          <w:color w:val="auto"/>
        </w:rPr>
        <w:t>天津市中环认证服务有限公司发出的</w:t>
      </w:r>
      <w:r w:rsidR="003B53DE" w:rsidRPr="003A088A">
        <w:rPr>
          <w:rFonts w:ascii="Times New Roman" w:eastAsia="宋体" w:hAnsi="Times New Roman" w:cs="Times New Roman"/>
          <w:color w:val="auto"/>
        </w:rPr>
        <w:t>CA</w:t>
      </w:r>
      <w:r w:rsidR="003B53DE" w:rsidRPr="003A088A">
        <w:rPr>
          <w:rFonts w:ascii="Times New Roman" w:eastAsia="宋体" w:hAnsi="Times New Roman" w:cs="Times New Roman"/>
          <w:color w:val="auto"/>
        </w:rPr>
        <w:t>数字证书（原天津市电子认证中心发出尚在有效期内的</w:t>
      </w:r>
      <w:r w:rsidR="003B53DE" w:rsidRPr="003A088A">
        <w:rPr>
          <w:rFonts w:ascii="Times New Roman" w:eastAsia="宋体" w:hAnsi="Times New Roman" w:cs="Times New Roman"/>
          <w:color w:val="auto"/>
        </w:rPr>
        <w:t>CA</w:t>
      </w:r>
      <w:r w:rsidR="003B53DE" w:rsidRPr="003A088A">
        <w:rPr>
          <w:rFonts w:ascii="Times New Roman" w:eastAsia="宋体" w:hAnsi="Times New Roman" w:cs="Times New Roman"/>
          <w:color w:val="auto"/>
        </w:rPr>
        <w:t>数字证书仍可使用）</w:t>
      </w:r>
      <w:r w:rsidR="009034F9" w:rsidRPr="003A088A">
        <w:rPr>
          <w:rFonts w:ascii="Times New Roman" w:eastAsia="宋体" w:hAnsi="Times New Roman" w:cs="Times New Roman"/>
          <w:color w:val="auto"/>
        </w:rPr>
        <w:t>登陆天津市政府采购中心网（网址：</w:t>
      </w:r>
      <w:r w:rsidR="00345442" w:rsidRPr="003A088A">
        <w:rPr>
          <w:rFonts w:ascii="Times New Roman" w:eastAsia="宋体" w:hAnsi="Times New Roman" w:cs="Times New Roman"/>
          <w:color w:val="auto"/>
        </w:rPr>
        <w:t>http://tjgpc.zwfwb.tj.gov.cn</w:t>
      </w:r>
      <w:r w:rsidR="009034F9" w:rsidRPr="003A088A">
        <w:rPr>
          <w:rFonts w:ascii="Times New Roman" w:eastAsia="宋体" w:hAnsi="Times New Roman" w:cs="Times New Roman"/>
          <w:color w:val="auto"/>
        </w:rPr>
        <w:t>）</w:t>
      </w:r>
      <w:r w:rsidR="009034F9" w:rsidRPr="003A088A">
        <w:rPr>
          <w:rFonts w:ascii="Times New Roman" w:eastAsia="宋体" w:hAnsi="Times New Roman" w:cs="Times New Roman"/>
          <w:color w:val="auto"/>
        </w:rPr>
        <w:t>-</w:t>
      </w:r>
      <w:r w:rsidR="00F710C3" w:rsidRPr="003A088A">
        <w:rPr>
          <w:rFonts w:ascii="Times New Roman" w:eastAsia="宋体" w:hAnsi="Times New Roman" w:cs="Times New Roman"/>
          <w:color w:val="auto"/>
        </w:rPr>
        <w:t>”</w:t>
      </w:r>
      <w:r w:rsidR="00F710C3" w:rsidRPr="003A088A">
        <w:rPr>
          <w:rFonts w:ascii="Times New Roman" w:eastAsia="宋体" w:hAnsi="Times New Roman" w:cs="Times New Roman"/>
          <w:color w:val="auto"/>
        </w:rPr>
        <w:t>网上招投标</w:t>
      </w:r>
      <w:r w:rsidR="00F710C3" w:rsidRPr="003A088A">
        <w:rPr>
          <w:rFonts w:ascii="Times New Roman" w:eastAsia="宋体" w:hAnsi="Times New Roman" w:cs="Times New Roman"/>
          <w:color w:val="auto"/>
        </w:rPr>
        <w:t>”-“</w:t>
      </w:r>
      <w:r w:rsidR="00F710C3" w:rsidRPr="003A088A">
        <w:rPr>
          <w:rFonts w:ascii="Times New Roman" w:eastAsia="宋体" w:hAnsi="Times New Roman" w:cs="Times New Roman"/>
          <w:color w:val="auto"/>
        </w:rPr>
        <w:t>供应商登录</w:t>
      </w:r>
      <w:r w:rsidR="00F710C3" w:rsidRPr="003A088A">
        <w:rPr>
          <w:rFonts w:ascii="Times New Roman" w:eastAsia="宋体" w:hAnsi="Times New Roman" w:cs="Times New Roman"/>
          <w:color w:val="auto"/>
        </w:rPr>
        <w:t>”-“</w:t>
      </w:r>
      <w:r w:rsidR="00F710C3" w:rsidRPr="003A088A">
        <w:rPr>
          <w:rFonts w:ascii="Times New Roman" w:eastAsia="宋体" w:hAnsi="Times New Roman" w:cs="Times New Roman"/>
          <w:color w:val="auto"/>
        </w:rPr>
        <w:t>市级集采机构入口</w:t>
      </w:r>
      <w:r w:rsidR="00F710C3" w:rsidRPr="003A088A">
        <w:rPr>
          <w:rFonts w:ascii="Times New Roman" w:eastAsia="宋体" w:hAnsi="Times New Roman" w:cs="Times New Roman"/>
          <w:color w:val="auto"/>
        </w:rPr>
        <w:t>”</w:t>
      </w:r>
      <w:r w:rsidR="009034F9" w:rsidRPr="003A088A">
        <w:rPr>
          <w:rFonts w:ascii="Times New Roman" w:eastAsia="宋体" w:hAnsi="Times New Roman" w:cs="Times New Roman"/>
          <w:color w:val="auto"/>
        </w:rPr>
        <w:t>进行应答并提交。</w:t>
      </w:r>
    </w:p>
    <w:p w:rsidR="00EA2C42" w:rsidRPr="003A088A" w:rsidRDefault="00EA2C42" w:rsidP="00B018E2">
      <w:pPr>
        <w:pStyle w:val="Default"/>
        <w:spacing w:line="360" w:lineRule="auto"/>
        <w:ind w:firstLineChars="200" w:firstLine="528"/>
        <w:rPr>
          <w:rFonts w:ascii="Times New Roman" w:eastAsia="宋体" w:hAnsi="Times New Roman" w:cs="Times New Roman"/>
          <w:color w:val="auto"/>
        </w:rPr>
      </w:pPr>
      <w:r w:rsidRPr="003A088A">
        <w:rPr>
          <w:rFonts w:ascii="Times New Roman" w:eastAsia="宋体" w:hAnsi="Times New Roman" w:cs="Times New Roman"/>
          <w:color w:val="auto"/>
        </w:rPr>
        <w:t>网上应答帮助链接：</w:t>
      </w:r>
      <w:r w:rsidRPr="003A088A">
        <w:rPr>
          <w:rFonts w:ascii="Times New Roman" w:eastAsia="宋体" w:hAnsi="Times New Roman" w:cs="Times New Roman"/>
          <w:color w:val="auto"/>
        </w:rPr>
        <w:t>http://tjgpc.zwfwb.tj.gov.cn/webInfo/getWebInfoListForwebInfoClass.do?fkWebInfoclassId=W008</w:t>
      </w:r>
    </w:p>
    <w:p w:rsidR="009034F9" w:rsidRPr="003A088A" w:rsidRDefault="009034F9" w:rsidP="00B018E2">
      <w:pPr>
        <w:pStyle w:val="Default"/>
        <w:spacing w:line="360" w:lineRule="auto"/>
        <w:ind w:firstLineChars="200" w:firstLine="528"/>
        <w:jc w:val="both"/>
        <w:rPr>
          <w:rFonts w:ascii="Times New Roman" w:eastAsia="宋体" w:hAnsi="Times New Roman" w:cs="Times New Roman"/>
          <w:color w:val="auto"/>
        </w:rPr>
      </w:pPr>
      <w:r w:rsidRPr="003A088A">
        <w:rPr>
          <w:rFonts w:ascii="Times New Roman" w:eastAsia="宋体" w:hAnsi="Times New Roman" w:cs="Times New Roman"/>
          <w:color w:val="auto"/>
        </w:rPr>
        <w:t>八、提交电子响应文件截止时间及方式</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3A088A">
        <w:rPr>
          <w:rFonts w:ascii="Times New Roman" w:eastAsia="宋体" w:hAnsi="Times New Roman" w:cs="Times New Roman"/>
          <w:color w:val="auto"/>
        </w:rPr>
        <w:t>（一）提交电子响应文件截止时间：</w:t>
      </w:r>
      <w:r w:rsidR="0022028F"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6A6909">
        <w:rPr>
          <w:rFonts w:ascii="Times New Roman" w:eastAsia="宋体" w:hAnsi="Times New Roman" w:cs="Times New Roman" w:hint="eastAsia"/>
          <w:color w:val="auto"/>
        </w:rPr>
        <w:t>2</w:t>
      </w:r>
      <w:r w:rsidRPr="003A088A">
        <w:rPr>
          <w:rFonts w:ascii="Times New Roman" w:eastAsia="宋体" w:hAnsi="Times New Roman" w:cs="Times New Roman"/>
          <w:color w:val="auto"/>
        </w:rPr>
        <w:t>月</w:t>
      </w:r>
      <w:r w:rsidR="006A6909">
        <w:rPr>
          <w:rFonts w:ascii="Times New Roman" w:eastAsia="宋体" w:hAnsi="Times New Roman" w:cs="Times New Roman" w:hint="eastAsia"/>
          <w:color w:val="auto"/>
        </w:rPr>
        <w:t>20</w:t>
      </w:r>
      <w:r w:rsidRPr="003A088A">
        <w:rPr>
          <w:rFonts w:ascii="Times New Roman" w:eastAsia="宋体" w:hAnsi="Times New Roman" w:cs="Times New Roman"/>
          <w:color w:val="auto"/>
        </w:rPr>
        <w:t>日</w:t>
      </w:r>
      <w:r w:rsidR="004216E4" w:rsidRPr="003A088A">
        <w:rPr>
          <w:rFonts w:ascii="Times New Roman" w:eastAsia="宋体" w:hAnsi="Times New Roman" w:cs="Times New Roman" w:hint="eastAsia"/>
          <w:color w:val="auto"/>
        </w:rPr>
        <w:t>13</w:t>
      </w:r>
      <w:r w:rsidR="008059FF" w:rsidRPr="003A088A">
        <w:rPr>
          <w:rFonts w:ascii="Times New Roman" w:eastAsia="宋体" w:hAnsi="Times New Roman" w:cs="Times New Roman" w:hint="eastAsia"/>
          <w:color w:val="auto"/>
        </w:rPr>
        <w:t>:</w:t>
      </w:r>
      <w:r w:rsidR="004216E4" w:rsidRPr="003A088A">
        <w:rPr>
          <w:rFonts w:ascii="Times New Roman" w:eastAsia="宋体" w:hAnsi="Times New Roman" w:cs="Times New Roman" w:hint="eastAsia"/>
          <w:color w:val="auto"/>
        </w:rPr>
        <w:t>0</w:t>
      </w:r>
      <w:r w:rsidR="008059FF" w:rsidRPr="003A088A">
        <w:rPr>
          <w:rFonts w:ascii="Times New Roman" w:eastAsia="宋体" w:hAnsi="Times New Roman" w:cs="Times New Roman" w:hint="eastAsia"/>
          <w:color w:val="auto"/>
        </w:rPr>
        <w:t>0</w:t>
      </w:r>
      <w:r w:rsidRPr="003A088A">
        <w:rPr>
          <w:rFonts w:ascii="Times New Roman" w:eastAsia="宋体" w:hAnsi="Times New Roman" w:cs="Times New Roman"/>
          <w:color w:val="auto"/>
        </w:rPr>
        <w:t>。提交</w:t>
      </w:r>
      <w:r w:rsidRPr="00BC146F">
        <w:rPr>
          <w:rFonts w:ascii="Times New Roman" w:eastAsia="宋体" w:hAnsi="Times New Roman" w:cs="Times New Roman"/>
          <w:color w:val="auto"/>
        </w:rPr>
        <w:t>电子响应文件截止时间前提交网上应答并分别上传加盖电子签章的第一、第二阶段电子响应文件（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）方为有效响应。</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BC146F">
        <w:rPr>
          <w:rFonts w:ascii="Times New Roman" w:eastAsia="宋体" w:hAnsi="Times New Roman" w:cs="Times New Roman"/>
          <w:color w:val="auto"/>
        </w:rPr>
        <w:t>CA</w:t>
      </w:r>
      <w:r w:rsidRPr="00BC146F">
        <w:rPr>
          <w:rFonts w:ascii="Times New Roman" w:eastAsia="宋体" w:hAnsi="Times New Roman" w:cs="Times New Roman"/>
          <w:color w:val="auto"/>
        </w:rPr>
        <w:t>数字证书登陆天津市政府采购中心网（网址：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:7001/ZTBS/loginSupplier2.jsp</w:t>
      </w:r>
      <w:r w:rsidRPr="00BC146F">
        <w:rPr>
          <w:rFonts w:ascii="Times New Roman" w:eastAsia="宋体" w:hAnsi="Times New Roman" w:cs="Times New Roman"/>
          <w:color w:val="auto"/>
        </w:rPr>
        <w:t>）提交网上应答和分别上传加盖电子签章的第一、第二阶段电子响应文件（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九、解密时间、方式及谈判地点</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（一）第一阶段解密</w:t>
      </w:r>
      <w:r w:rsidRPr="003A088A">
        <w:rPr>
          <w:rFonts w:ascii="Times New Roman" w:eastAsia="宋体" w:hAnsi="Times New Roman" w:cs="Times New Roman"/>
          <w:color w:val="auto"/>
        </w:rPr>
        <w:t>时间：</w:t>
      </w:r>
      <w:r w:rsidR="0022028F"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6A6909">
        <w:rPr>
          <w:rFonts w:ascii="Times New Roman" w:eastAsia="宋体" w:hAnsi="Times New Roman" w:cs="Times New Roman" w:hint="eastAsia"/>
          <w:color w:val="auto"/>
        </w:rPr>
        <w:t>2</w:t>
      </w:r>
      <w:r w:rsidRPr="003A088A">
        <w:rPr>
          <w:rFonts w:ascii="Times New Roman" w:eastAsia="宋体" w:hAnsi="Times New Roman" w:cs="Times New Roman"/>
          <w:color w:val="auto"/>
        </w:rPr>
        <w:t>月</w:t>
      </w:r>
      <w:r w:rsidR="006A6909">
        <w:rPr>
          <w:rFonts w:ascii="Times New Roman" w:eastAsia="宋体" w:hAnsi="Times New Roman" w:cs="Times New Roman" w:hint="eastAsia"/>
          <w:color w:val="auto"/>
        </w:rPr>
        <w:t>20</w:t>
      </w:r>
      <w:r w:rsidRPr="003A088A">
        <w:rPr>
          <w:rFonts w:ascii="Times New Roman" w:eastAsia="宋体" w:hAnsi="Times New Roman" w:cs="Times New Roman"/>
          <w:color w:val="auto"/>
        </w:rPr>
        <w:t>日</w:t>
      </w:r>
      <w:r w:rsidR="004216E4" w:rsidRPr="003A088A">
        <w:rPr>
          <w:rFonts w:ascii="Times New Roman" w:eastAsia="宋体" w:hAnsi="Times New Roman" w:cs="Times New Roman" w:hint="eastAsia"/>
          <w:color w:val="auto"/>
        </w:rPr>
        <w:t>13</w:t>
      </w:r>
      <w:r w:rsidR="008059FF" w:rsidRPr="003A088A">
        <w:rPr>
          <w:rFonts w:ascii="Times New Roman" w:eastAsia="宋体" w:hAnsi="Times New Roman" w:cs="Times New Roman" w:hint="eastAsia"/>
          <w:color w:val="auto"/>
        </w:rPr>
        <w:t>:</w:t>
      </w:r>
      <w:r w:rsidR="004216E4" w:rsidRPr="003A088A">
        <w:rPr>
          <w:rFonts w:ascii="Times New Roman" w:eastAsia="宋体" w:hAnsi="Times New Roman" w:cs="Times New Roman" w:hint="eastAsia"/>
          <w:color w:val="auto"/>
        </w:rPr>
        <w:t>0</w:t>
      </w:r>
      <w:r w:rsidR="008059FF" w:rsidRPr="003A088A">
        <w:rPr>
          <w:rFonts w:ascii="Times New Roman" w:eastAsia="宋体" w:hAnsi="Times New Roman" w:cs="Times New Roman" w:hint="eastAsia"/>
          <w:color w:val="auto"/>
        </w:rPr>
        <w:t>0</w:t>
      </w:r>
      <w:r w:rsidRPr="003A088A">
        <w:rPr>
          <w:rFonts w:ascii="Times New Roman" w:eastAsia="宋体" w:hAnsi="Times New Roman" w:cs="Times New Roman"/>
          <w:color w:val="auto"/>
        </w:rPr>
        <w:t>至</w:t>
      </w:r>
      <w:r w:rsidR="004216E4" w:rsidRPr="003A088A">
        <w:rPr>
          <w:rFonts w:ascii="Times New Roman" w:eastAsia="宋体" w:hAnsi="Times New Roman" w:cs="Times New Roman" w:hint="eastAsia"/>
          <w:color w:val="auto"/>
        </w:rPr>
        <w:t>14</w:t>
      </w:r>
      <w:r w:rsidRPr="003A088A">
        <w:rPr>
          <w:rFonts w:ascii="Times New Roman" w:eastAsia="宋体" w:hAnsi="Times New Roman" w:cs="Times New Roman"/>
          <w:color w:val="auto"/>
        </w:rPr>
        <w:t>:</w:t>
      </w:r>
      <w:r w:rsidR="004216E4" w:rsidRPr="003A088A">
        <w:rPr>
          <w:rFonts w:ascii="Times New Roman" w:eastAsia="宋体" w:hAnsi="Times New Roman" w:cs="Times New Roman" w:hint="eastAsia"/>
          <w:color w:val="auto"/>
        </w:rPr>
        <w:t>0</w:t>
      </w:r>
      <w:r w:rsidRPr="003A088A">
        <w:rPr>
          <w:rFonts w:ascii="Times New Roman" w:eastAsia="宋体" w:hAnsi="Times New Roman" w:cs="Times New Roman"/>
          <w:color w:val="auto"/>
        </w:rPr>
        <w:t>0</w:t>
      </w:r>
      <w:r w:rsidRPr="003A088A">
        <w:rPr>
          <w:rFonts w:ascii="Times New Roman" w:eastAsia="宋体" w:hAnsi="Times New Roman" w:cs="Times New Roman"/>
          <w:color w:val="auto"/>
        </w:rPr>
        <w:t>完成第一阶</w:t>
      </w:r>
      <w:r w:rsidRPr="00BC146F">
        <w:rPr>
          <w:rFonts w:ascii="Times New Roman" w:eastAsia="宋体" w:hAnsi="Times New Roman" w:cs="Times New Roman"/>
          <w:color w:val="auto"/>
        </w:rPr>
        <w:t>段解密的方为有效响应。</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（二）第二阶段解密时间：通过第一阶段谈判的供应商在</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小组要求的时间内（一般是</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当日）完成第二阶段解密，否则视为放弃</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（三）解密方式：供应商须于上述规定时间内使用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00F710C3">
        <w:rPr>
          <w:rFonts w:ascii="Times New Roman" w:eastAsia="宋体" w:hAnsi="Times New Roman" w:cs="Times New Roman"/>
          <w:color w:val="auto"/>
        </w:rPr>
        <w:t>”</w:t>
      </w:r>
      <w:r w:rsidR="00F710C3">
        <w:rPr>
          <w:rFonts w:ascii="Times New Roman" w:eastAsia="宋体" w:hAnsi="Times New Roman" w:cs="Times New Roman"/>
          <w:color w:val="auto"/>
        </w:rPr>
        <w:t>网上招投标</w:t>
      </w:r>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完成解密。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（四）</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地点：第一阶段解密后，谈判代表人须于天津市河东区红星路</w:t>
      </w:r>
      <w:r w:rsidRPr="00BC146F">
        <w:rPr>
          <w:rFonts w:ascii="Times New Roman" w:eastAsia="宋体" w:hAnsi="Times New Roman" w:cs="Times New Roman"/>
          <w:color w:val="auto"/>
        </w:rPr>
        <w:t>79</w:t>
      </w:r>
      <w:r w:rsidRPr="00BC146F">
        <w:rPr>
          <w:rFonts w:ascii="Times New Roman" w:eastAsia="宋体" w:hAnsi="Times New Roman" w:cs="Times New Roman"/>
          <w:color w:val="auto"/>
        </w:rPr>
        <w:t>号二楼天津市政府采购中心评审现场等候谈判。</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十</w:t>
      </w:r>
      <w:r w:rsidRPr="00170F6F">
        <w:rPr>
          <w:rFonts w:ascii="Times New Roman" w:eastAsia="宋体" w:hAnsi="Times New Roman" w:cs="Times New Roman"/>
          <w:color w:val="auto"/>
        </w:rPr>
        <w:t>、采购代理机构名称、地址</w:t>
      </w:r>
      <w:r w:rsidRPr="00170F6F">
        <w:rPr>
          <w:rFonts w:ascii="Times New Roman" w:eastAsia="宋体" w:hAnsi="Times New Roman" w:cs="Times New Roman" w:hint="eastAsia"/>
          <w:color w:val="auto"/>
        </w:rPr>
        <w:t>、</w:t>
      </w:r>
      <w:r w:rsidRPr="00170F6F">
        <w:rPr>
          <w:rFonts w:ascii="Times New Roman" w:eastAsia="宋体" w:hAnsi="Times New Roman" w:cs="Times New Roman"/>
          <w:color w:val="auto"/>
        </w:rPr>
        <w:t>联系人及联系方式</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color w:val="auto"/>
        </w:rPr>
        <w:t>（一）</w:t>
      </w:r>
      <w:r w:rsidRPr="00170F6F">
        <w:rPr>
          <w:rFonts w:ascii="Times New Roman" w:eastAsia="宋体" w:hAnsi="Times New Roman" w:cs="Times New Roman" w:hint="eastAsia"/>
          <w:color w:val="auto"/>
        </w:rPr>
        <w:t>采购代理机构名称：天津市政府采购中心</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color w:val="auto"/>
        </w:rPr>
        <w:t>（二）采购代理机构地址：天津市河东区红星路</w:t>
      </w:r>
      <w:r w:rsidRPr="00170F6F">
        <w:rPr>
          <w:rFonts w:ascii="Times New Roman" w:eastAsia="宋体" w:hAnsi="Times New Roman" w:cs="Times New Roman"/>
          <w:color w:val="auto"/>
        </w:rPr>
        <w:t>79</w:t>
      </w:r>
      <w:r w:rsidRPr="00170F6F">
        <w:rPr>
          <w:rFonts w:ascii="Times New Roman" w:eastAsia="宋体" w:hAnsi="Times New Roman" w:cs="Times New Roman"/>
          <w:color w:val="auto"/>
        </w:rPr>
        <w:t>号二楼</w:t>
      </w:r>
      <w:r w:rsidRPr="00170F6F">
        <w:rPr>
          <w:rFonts w:ascii="Times New Roman" w:eastAsia="宋体" w:hAnsi="Times New Roman" w:cs="Times New Roman" w:hint="eastAsia"/>
          <w:color w:val="auto"/>
        </w:rPr>
        <w:t>（邮编</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300161</w:t>
      </w:r>
      <w:r w:rsidRPr="00170F6F">
        <w:rPr>
          <w:rFonts w:ascii="Times New Roman" w:eastAsia="宋体" w:hAnsi="Times New Roman" w:cs="Times New Roman" w:hint="eastAsia"/>
          <w:color w:val="auto"/>
        </w:rPr>
        <w:t>）</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（三）</w:t>
      </w:r>
      <w:r w:rsidRPr="00170F6F">
        <w:rPr>
          <w:rFonts w:ascii="Times New Roman" w:eastAsia="宋体" w:hAnsi="Times New Roman" w:cs="Times New Roman"/>
          <w:color w:val="auto"/>
        </w:rPr>
        <w:t>联系人：</w:t>
      </w:r>
      <w:r w:rsidR="005E2FEB" w:rsidRPr="005E2FEB">
        <w:rPr>
          <w:rFonts w:ascii="Times New Roman" w:eastAsia="宋体" w:hAnsi="Times New Roman" w:cs="Times New Roman" w:hint="eastAsia"/>
          <w:color w:val="auto"/>
        </w:rPr>
        <w:t>李楠、鲁志强、杨光</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（四）</w:t>
      </w:r>
      <w:r w:rsidRPr="00170F6F">
        <w:rPr>
          <w:rFonts w:ascii="Times New Roman" w:eastAsia="宋体" w:hAnsi="Times New Roman" w:cs="Times New Roman"/>
          <w:color w:val="auto"/>
        </w:rPr>
        <w:t>网址：</w:t>
      </w:r>
      <w:r w:rsidRPr="00170F6F">
        <w:rPr>
          <w:rFonts w:ascii="Times New Roman" w:eastAsia="宋体" w:hAnsi="Times New Roman" w:cs="Times New Roman"/>
          <w:color w:val="auto"/>
        </w:rPr>
        <w:t>http://tjgpc.zwfwb.tj.gov.cn</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（五）</w:t>
      </w:r>
      <w:r w:rsidRPr="00170F6F">
        <w:rPr>
          <w:rFonts w:ascii="Times New Roman" w:eastAsia="宋体" w:hAnsi="Times New Roman" w:cs="Times New Roman"/>
          <w:color w:val="auto"/>
        </w:rPr>
        <w:t>对外办公时间：</w:t>
      </w:r>
      <w:r w:rsidRPr="00170F6F">
        <w:rPr>
          <w:rFonts w:ascii="Times New Roman" w:eastAsia="宋体" w:hAnsi="Times New Roman" w:cs="Times New Roman" w:hint="eastAsia"/>
          <w:color w:val="auto"/>
        </w:rPr>
        <w:t>法定</w:t>
      </w:r>
      <w:r w:rsidRPr="00170F6F">
        <w:rPr>
          <w:rFonts w:ascii="Times New Roman" w:eastAsia="宋体" w:hAnsi="Times New Roman" w:cs="Times New Roman"/>
          <w:color w:val="auto"/>
        </w:rPr>
        <w:t>工作日</w:t>
      </w:r>
      <w:r w:rsidRPr="00170F6F">
        <w:rPr>
          <w:rFonts w:ascii="Times New Roman" w:eastAsia="宋体" w:hAnsi="Times New Roman" w:cs="Times New Roman"/>
          <w:color w:val="auto"/>
        </w:rPr>
        <w:t>9:00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12:00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14:00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w:t>
      </w:r>
      <w:r w:rsidRPr="00170F6F">
        <w:rPr>
          <w:rFonts w:ascii="Times New Roman" w:eastAsia="宋体" w:hAnsi="Times New Roman" w:cs="Times New Roman" w:hint="eastAsia"/>
          <w:color w:val="auto"/>
        </w:rPr>
        <w:t>7</w:t>
      </w:r>
      <w:r w:rsidRPr="00170F6F">
        <w:rPr>
          <w:rFonts w:ascii="Times New Roman" w:eastAsia="宋体" w:hAnsi="Times New Roman" w:cs="Times New Roman"/>
          <w:color w:val="auto"/>
        </w:rPr>
        <w:t>:00</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（六）咨询服务电话</w:t>
      </w:r>
      <w:r w:rsidRPr="00170F6F">
        <w:rPr>
          <w:rFonts w:ascii="Times New Roman" w:eastAsia="宋体" w:hAnsi="Times New Roman" w:cs="Times New Roman"/>
          <w:color w:val="auto"/>
        </w:rPr>
        <w:t>：</w:t>
      </w:r>
      <w:r w:rsidR="005E2FEB" w:rsidRPr="00170F6F">
        <w:rPr>
          <w:rFonts w:ascii="Times New Roman" w:eastAsia="宋体" w:hAnsi="Times New Roman" w:cs="Times New Roman"/>
          <w:color w:val="auto"/>
        </w:rPr>
        <w:t xml:space="preserve"> </w:t>
      </w:r>
    </w:p>
    <w:p w:rsidR="00FC1661" w:rsidRDefault="00FC1661" w:rsidP="00B018E2">
      <w:pPr>
        <w:pStyle w:val="Default"/>
        <w:spacing w:line="360" w:lineRule="auto"/>
        <w:ind w:firstLineChars="200" w:firstLine="528"/>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FC1661" w:rsidRPr="00A76996" w:rsidRDefault="00FC1661"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C1661" w:rsidRPr="00A76996" w:rsidRDefault="00FC1661"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E2FEB">
        <w:rPr>
          <w:rFonts w:ascii="Times New Roman" w:eastAsia="宋体" w:hAnsi="Times New Roman" w:cs="Times New Roman" w:hint="eastAsia"/>
          <w:color w:val="auto"/>
        </w:rPr>
        <w:t>8301</w:t>
      </w:r>
    </w:p>
    <w:p w:rsidR="00FC1661" w:rsidRPr="00E72B88" w:rsidRDefault="00FC1661"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A2C42" w:rsidRPr="00750AB2" w:rsidRDefault="00EA2C42" w:rsidP="00B018E2">
      <w:pPr>
        <w:pStyle w:val="Default"/>
        <w:spacing w:line="360" w:lineRule="auto"/>
        <w:ind w:firstLineChars="200" w:firstLine="528"/>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（一）采购人名称：某单位</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（二）采购人地址：</w:t>
      </w:r>
      <w:r w:rsidRPr="0021045A">
        <w:rPr>
          <w:rFonts w:ascii="Times New Roman" w:eastAsia="宋体" w:hAnsi="Times New Roman" w:cs="Times New Roman" w:hint="eastAsia"/>
          <w:color w:val="auto"/>
        </w:rPr>
        <w:t xml:space="preserve"> </w:t>
      </w:r>
      <w:r w:rsidRPr="0021045A">
        <w:rPr>
          <w:rFonts w:ascii="Times New Roman" w:eastAsia="宋体" w:hAnsi="Times New Roman" w:cs="Times New Roman" w:hint="eastAsia"/>
          <w:color w:val="auto"/>
        </w:rPr>
        <w:t>天津市河北区行政区域内</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（三）采购人联</w:t>
      </w:r>
      <w:r w:rsidRPr="00603C3F">
        <w:rPr>
          <w:rFonts w:ascii="Times New Roman" w:eastAsia="宋体" w:hAnsi="Times New Roman" w:cs="Times New Roman" w:hint="eastAsia"/>
          <w:color w:val="auto"/>
        </w:rPr>
        <w:t>系人：</w:t>
      </w:r>
      <w:r w:rsidR="00603C3F" w:rsidRPr="00603C3F">
        <w:rPr>
          <w:rFonts w:ascii="Times New Roman" w:eastAsia="宋体" w:hAnsi="Times New Roman" w:cs="Times New Roman" w:hint="eastAsia"/>
          <w:color w:val="auto"/>
        </w:rPr>
        <w:t>杨先生、陈先生</w:t>
      </w:r>
    </w:p>
    <w:p w:rsidR="0021045A" w:rsidRPr="00603C3F" w:rsidRDefault="0021045A"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（四）采购人联系电话：</w:t>
      </w:r>
      <w:r w:rsidR="00603C3F" w:rsidRPr="00603C3F">
        <w:rPr>
          <w:rFonts w:ascii="Times New Roman" w:eastAsia="宋体" w:hAnsi="Times New Roman" w:cs="Times New Roman" w:hint="eastAsia"/>
          <w:color w:val="auto"/>
        </w:rPr>
        <w:t>022-26182418</w:t>
      </w:r>
      <w:r w:rsidR="00603C3F" w:rsidRPr="00603C3F">
        <w:rPr>
          <w:rFonts w:ascii="Times New Roman" w:eastAsia="宋体" w:hAnsi="Times New Roman" w:cs="Times New Roman" w:hint="eastAsia"/>
          <w:color w:val="auto"/>
        </w:rPr>
        <w:t>、</w:t>
      </w:r>
      <w:r w:rsidR="00603C3F" w:rsidRPr="00603C3F">
        <w:rPr>
          <w:rFonts w:ascii="Times New Roman" w:eastAsia="宋体" w:hAnsi="Times New Roman" w:cs="Times New Roman" w:hint="eastAsia"/>
          <w:color w:val="auto"/>
        </w:rPr>
        <w:t>19526785682</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十</w:t>
      </w:r>
      <w:r w:rsidRPr="00603C3F">
        <w:rPr>
          <w:rFonts w:ascii="Times New Roman" w:eastAsia="宋体" w:hAnsi="Times New Roman" w:cs="Times New Roman" w:hint="eastAsia"/>
          <w:color w:val="auto"/>
        </w:rPr>
        <w:t>二</w:t>
      </w:r>
      <w:r w:rsidRPr="00603C3F">
        <w:rPr>
          <w:rFonts w:ascii="Times New Roman" w:eastAsia="宋体" w:hAnsi="Times New Roman" w:cs="Times New Roman"/>
          <w:color w:val="auto"/>
        </w:rPr>
        <w:t>、质疑方式</w:t>
      </w:r>
    </w:p>
    <w:p w:rsidR="00EA2C42" w:rsidRPr="008111A5"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（一）供应商认为采购文件、采购过程和采购结果使自己的权益</w:t>
      </w:r>
      <w:r w:rsidRPr="008111A5">
        <w:rPr>
          <w:rFonts w:ascii="Times New Roman" w:eastAsia="宋体" w:hAnsi="Times New Roman" w:cs="Times New Roman" w:hint="eastAsia"/>
          <w:color w:val="auto"/>
        </w:rPr>
        <w:t>受到损害的，可以在知道或者应知其权益受到损害之日起七个工作日内，按照本项目采购文件第三部分《</w:t>
      </w:r>
      <w:r w:rsidR="00C11AEB">
        <w:rPr>
          <w:rFonts w:ascii="Times New Roman" w:eastAsia="宋体" w:hAnsi="Times New Roman" w:cs="Times New Roman" w:hint="eastAsia"/>
          <w:color w:val="auto"/>
        </w:rPr>
        <w:t>供应商须知</w:t>
      </w: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A2C42" w:rsidRPr="008111A5" w:rsidRDefault="00EA2C42" w:rsidP="00B018E2">
      <w:pPr>
        <w:pStyle w:val="Default"/>
        <w:spacing w:line="360" w:lineRule="auto"/>
        <w:ind w:firstLineChars="200" w:firstLine="528"/>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（一）采购人名称：某单位</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（二）采购人地址：</w:t>
      </w:r>
      <w:r w:rsidRPr="00603C3F">
        <w:rPr>
          <w:rFonts w:ascii="Times New Roman" w:eastAsia="宋体" w:hAnsi="Times New Roman" w:cs="Times New Roman" w:hint="eastAsia"/>
          <w:color w:val="auto"/>
        </w:rPr>
        <w:t xml:space="preserve"> </w:t>
      </w:r>
      <w:r w:rsidRPr="00603C3F">
        <w:rPr>
          <w:rFonts w:ascii="Times New Roman" w:eastAsia="宋体" w:hAnsi="Times New Roman" w:cs="Times New Roman" w:hint="eastAsia"/>
          <w:color w:val="auto"/>
        </w:rPr>
        <w:t>天津市河北区行政区域内</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（三）采购人联系人：</w:t>
      </w:r>
      <w:r w:rsidR="00603C3F" w:rsidRPr="00603C3F">
        <w:rPr>
          <w:rFonts w:ascii="Times New Roman" w:eastAsia="宋体" w:hAnsi="Times New Roman" w:cs="Times New Roman" w:hint="eastAsia"/>
          <w:color w:val="auto"/>
        </w:rPr>
        <w:t>沈先生</w:t>
      </w:r>
    </w:p>
    <w:p w:rsidR="0021045A" w:rsidRPr="00603C3F" w:rsidRDefault="0021045A"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（四）采购人联系电话：</w:t>
      </w:r>
      <w:r w:rsidR="00603C3F" w:rsidRPr="00603C3F">
        <w:rPr>
          <w:rFonts w:ascii="Times New Roman" w:eastAsia="宋体" w:hAnsi="Times New Roman" w:cs="Times New Roman"/>
          <w:color w:val="auto"/>
        </w:rPr>
        <w:t>022-26183428</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十</w:t>
      </w:r>
      <w:r w:rsidRPr="00603C3F">
        <w:rPr>
          <w:rFonts w:ascii="Times New Roman" w:eastAsia="宋体" w:hAnsi="Times New Roman" w:cs="Times New Roman" w:hint="eastAsia"/>
          <w:color w:val="auto"/>
        </w:rPr>
        <w:t>三</w:t>
      </w:r>
      <w:r w:rsidRPr="00603C3F">
        <w:rPr>
          <w:rFonts w:ascii="Times New Roman" w:eastAsia="宋体" w:hAnsi="Times New Roman" w:cs="Times New Roman"/>
          <w:color w:val="auto"/>
        </w:rPr>
        <w:t>、公告期限</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谈判</w:t>
      </w:r>
      <w:r w:rsidRPr="00603C3F">
        <w:rPr>
          <w:rFonts w:ascii="Times New Roman" w:eastAsia="宋体" w:hAnsi="Times New Roman" w:cs="Times New Roman"/>
          <w:color w:val="auto"/>
        </w:rPr>
        <w:t>公告的公告期限为</w:t>
      </w:r>
      <w:r w:rsidRPr="00603C3F">
        <w:rPr>
          <w:rFonts w:ascii="Times New Roman" w:eastAsia="宋体" w:hAnsi="Times New Roman" w:cs="Times New Roman" w:hint="eastAsia"/>
          <w:color w:val="auto"/>
        </w:rPr>
        <w:t>3</w:t>
      </w:r>
      <w:r w:rsidRPr="00603C3F">
        <w:rPr>
          <w:rFonts w:ascii="Times New Roman" w:eastAsia="宋体" w:hAnsi="Times New Roman" w:cs="Times New Roman"/>
          <w:color w:val="auto"/>
        </w:rPr>
        <w:t>个工作日。</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十</w:t>
      </w:r>
      <w:r w:rsidRPr="00603C3F">
        <w:rPr>
          <w:rFonts w:ascii="Times New Roman" w:eastAsia="宋体" w:hAnsi="Times New Roman" w:cs="Times New Roman" w:hint="eastAsia"/>
          <w:color w:val="auto"/>
        </w:rPr>
        <w:t>四</w:t>
      </w:r>
      <w:r w:rsidRPr="00603C3F">
        <w:rPr>
          <w:rFonts w:ascii="Times New Roman" w:eastAsia="宋体" w:hAnsi="Times New Roman" w:cs="Times New Roman"/>
          <w:color w:val="auto"/>
        </w:rPr>
        <w:t>、招标代理服务费</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本项目</w:t>
      </w:r>
      <w:r w:rsidR="00E51126" w:rsidRPr="00603C3F">
        <w:rPr>
          <w:rFonts w:ascii="Times New Roman" w:eastAsia="宋体" w:hAnsi="Times New Roman" w:cs="Times New Roman" w:hint="eastAsia"/>
          <w:color w:val="auto"/>
        </w:rPr>
        <w:t>向成交供应商</w:t>
      </w:r>
      <w:r w:rsidRPr="00603C3F">
        <w:rPr>
          <w:rFonts w:ascii="Times New Roman" w:eastAsia="宋体" w:hAnsi="Times New Roman" w:cs="Times New Roman" w:hint="eastAsia"/>
          <w:color w:val="auto"/>
        </w:rPr>
        <w:t>收取招标代理服务费</w:t>
      </w:r>
      <w:r w:rsidR="00E51126" w:rsidRPr="00603C3F">
        <w:rPr>
          <w:rFonts w:ascii="Times New Roman" w:eastAsia="宋体" w:hAnsi="Times New Roman" w:cs="Times New Roman" w:hint="eastAsia"/>
          <w:color w:val="auto"/>
        </w:rPr>
        <w:t>人民币</w:t>
      </w:r>
      <w:r w:rsidR="00E51126" w:rsidRPr="00603C3F">
        <w:rPr>
          <w:rFonts w:ascii="Times New Roman" w:eastAsia="宋体" w:hAnsi="Times New Roman" w:cs="Times New Roman" w:hint="eastAsia"/>
          <w:color w:val="auto"/>
        </w:rPr>
        <w:t>5000</w:t>
      </w:r>
      <w:r w:rsidR="00E51126" w:rsidRPr="00603C3F">
        <w:rPr>
          <w:rFonts w:ascii="Times New Roman" w:eastAsia="宋体" w:hAnsi="Times New Roman" w:cs="Times New Roman" w:hint="eastAsia"/>
          <w:color w:val="auto"/>
        </w:rPr>
        <w:t>元</w:t>
      </w:r>
      <w:r w:rsidRPr="00603C3F">
        <w:rPr>
          <w:rFonts w:ascii="Times New Roman" w:eastAsia="宋体" w:hAnsi="Times New Roman" w:cs="Times New Roman" w:hint="eastAsia"/>
          <w:color w:val="auto"/>
        </w:rPr>
        <w:t>。</w:t>
      </w:r>
    </w:p>
    <w:p w:rsidR="009340D6" w:rsidRPr="00603C3F" w:rsidRDefault="00C00F8E" w:rsidP="00B018E2">
      <w:pPr>
        <w:tabs>
          <w:tab w:val="left" w:pos="700"/>
        </w:tabs>
        <w:autoSpaceDE w:val="0"/>
        <w:autoSpaceDN w:val="0"/>
        <w:adjustRightInd w:val="0"/>
        <w:spacing w:line="360" w:lineRule="auto"/>
        <w:ind w:firstLineChars="200" w:firstLine="528"/>
        <w:rPr>
          <w:sz w:val="24"/>
          <w:szCs w:val="24"/>
          <w:lang w:val="zh-CN"/>
        </w:rPr>
      </w:pPr>
      <w:r w:rsidRPr="00603C3F">
        <w:rPr>
          <w:sz w:val="24"/>
          <w:szCs w:val="24"/>
        </w:rPr>
        <w:t>成交</w:t>
      </w:r>
      <w:r w:rsidR="00EA2C42" w:rsidRPr="00603C3F">
        <w:rPr>
          <w:sz w:val="24"/>
          <w:szCs w:val="24"/>
        </w:rPr>
        <w:t>供应商应于</w:t>
      </w:r>
      <w:r w:rsidRPr="00603C3F">
        <w:rPr>
          <w:sz w:val="24"/>
          <w:szCs w:val="24"/>
        </w:rPr>
        <w:t>成交</w:t>
      </w:r>
      <w:r w:rsidR="00EA2C42" w:rsidRPr="00603C3F">
        <w:rPr>
          <w:sz w:val="24"/>
          <w:szCs w:val="24"/>
        </w:rPr>
        <w:t>公告发布之日起</w:t>
      </w:r>
      <w:r w:rsidR="00EA2C42" w:rsidRPr="00603C3F">
        <w:rPr>
          <w:sz w:val="24"/>
          <w:szCs w:val="24"/>
        </w:rPr>
        <w:t>5</w:t>
      </w:r>
      <w:r w:rsidR="00EA2C42" w:rsidRPr="00603C3F">
        <w:rPr>
          <w:sz w:val="24"/>
          <w:szCs w:val="24"/>
        </w:rPr>
        <w:t>个工作日内缴纳</w:t>
      </w:r>
      <w:r w:rsidR="00EA2C42" w:rsidRPr="00603C3F">
        <w:rPr>
          <w:sz w:val="24"/>
          <w:szCs w:val="24"/>
          <w:lang w:val="zh-CN"/>
        </w:rPr>
        <w:t>招标代理服务费，缴费单位名称须与投标单位名称一致，缴费时请注明项目编号及</w:t>
      </w:r>
      <w:r w:rsidRPr="00603C3F">
        <w:rPr>
          <w:sz w:val="24"/>
          <w:szCs w:val="24"/>
          <w:lang w:val="zh-CN"/>
        </w:rPr>
        <w:t>成交</w:t>
      </w:r>
      <w:r w:rsidR="00EA2C42" w:rsidRPr="00603C3F">
        <w:rPr>
          <w:sz w:val="24"/>
          <w:szCs w:val="24"/>
          <w:lang w:val="zh-CN"/>
        </w:rPr>
        <w:t>包号。</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名</w:t>
      </w:r>
      <w:r w:rsidRPr="00603C3F">
        <w:rPr>
          <w:rFonts w:ascii="Times New Roman" w:eastAsia="宋体" w:hAnsi="Times New Roman" w:cs="Times New Roman"/>
          <w:color w:val="auto"/>
        </w:rPr>
        <w:t xml:space="preserve">        </w:t>
      </w:r>
      <w:r w:rsidRPr="00603C3F">
        <w:rPr>
          <w:rFonts w:ascii="Times New Roman" w:eastAsia="宋体" w:hAnsi="Times New Roman" w:cs="Times New Roman"/>
          <w:color w:val="auto"/>
        </w:rPr>
        <w:t>称：天津市公共资源交易中心</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开户行及账号：中国建设银行股份有限公司天津明华支行</w:t>
      </w:r>
      <w:r w:rsidRPr="00603C3F">
        <w:rPr>
          <w:rFonts w:ascii="Times New Roman" w:eastAsia="宋体" w:hAnsi="Times New Roman" w:cs="Times New Roman"/>
          <w:color w:val="auto"/>
        </w:rPr>
        <w:t xml:space="preserve"> </w:t>
      </w:r>
    </w:p>
    <w:p w:rsidR="00EA2C42" w:rsidRPr="00603C3F" w:rsidRDefault="00EA2C42" w:rsidP="00B018E2">
      <w:pPr>
        <w:pStyle w:val="Default"/>
        <w:spacing w:line="360" w:lineRule="auto"/>
        <w:ind w:firstLineChars="897" w:firstLine="2367"/>
        <w:rPr>
          <w:rFonts w:ascii="Times New Roman" w:eastAsia="宋体" w:hAnsi="Times New Roman" w:cs="Times New Roman"/>
          <w:color w:val="auto"/>
        </w:rPr>
      </w:pPr>
      <w:r w:rsidRPr="00603C3F">
        <w:rPr>
          <w:rFonts w:ascii="Times New Roman" w:eastAsia="宋体" w:hAnsi="Times New Roman" w:cs="Times New Roman"/>
          <w:color w:val="auto"/>
        </w:rPr>
        <w:t>1205 0162 4900 0000 0675</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银行联行号：</w:t>
      </w:r>
      <w:r w:rsidRPr="00603C3F">
        <w:rPr>
          <w:rFonts w:ascii="Times New Roman" w:eastAsia="宋体" w:hAnsi="Times New Roman" w:cs="Times New Roman"/>
          <w:color w:val="auto"/>
        </w:rPr>
        <w:t>105110039436</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纳税人识别号：</w:t>
      </w:r>
      <w:r w:rsidRPr="00603C3F">
        <w:rPr>
          <w:rFonts w:ascii="Times New Roman" w:eastAsia="宋体" w:hAnsi="Times New Roman" w:cs="Times New Roman"/>
          <w:color w:val="auto"/>
        </w:rPr>
        <w:t>1212 0000 MB1E 44809C</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地址：天津市河东区红星路</w:t>
      </w:r>
      <w:r w:rsidRPr="00603C3F">
        <w:rPr>
          <w:rFonts w:ascii="Times New Roman" w:eastAsia="宋体" w:hAnsi="Times New Roman" w:cs="Times New Roman"/>
          <w:color w:val="auto"/>
        </w:rPr>
        <w:t>79</w:t>
      </w:r>
      <w:r w:rsidRPr="00603C3F">
        <w:rPr>
          <w:rFonts w:ascii="Times New Roman" w:eastAsia="宋体" w:hAnsi="Times New Roman" w:cs="Times New Roman"/>
          <w:color w:val="auto"/>
        </w:rPr>
        <w:t>号</w:t>
      </w:r>
    </w:p>
    <w:p w:rsidR="00263B80" w:rsidRPr="00603C3F" w:rsidRDefault="00263B80"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缴费及申请开票系统：</w:t>
      </w:r>
      <w:r w:rsidRPr="00603C3F">
        <w:rPr>
          <w:rFonts w:ascii="Times New Roman" w:eastAsia="宋体" w:hAnsi="Times New Roman" w:cs="Times New Roman" w:hint="eastAsia"/>
          <w:color w:val="auto"/>
        </w:rPr>
        <w:t>http://www.tjggzy.cn/ztbxt</w:t>
      </w:r>
    </w:p>
    <w:p w:rsidR="00AF596C" w:rsidRPr="00603C3F" w:rsidRDefault="00AF596C"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缴费及开票咨询电话：</w:t>
      </w:r>
      <w:r w:rsidRPr="00603C3F">
        <w:rPr>
          <w:rFonts w:ascii="Times New Roman" w:eastAsia="宋体" w:hAnsi="Times New Roman" w:cs="Times New Roman"/>
          <w:color w:val="auto"/>
        </w:rPr>
        <w:t>022-24532012</w:t>
      </w:r>
    </w:p>
    <w:p w:rsidR="001636D9" w:rsidRPr="001636D9" w:rsidRDefault="001636D9" w:rsidP="00B018E2">
      <w:pPr>
        <w:pStyle w:val="Default"/>
        <w:spacing w:line="360" w:lineRule="auto"/>
        <w:ind w:firstLineChars="200" w:firstLine="528"/>
        <w:jc w:val="both"/>
        <w:rPr>
          <w:rFonts w:ascii="Times New Roman" w:eastAsia="宋体" w:hAnsi="Times New Roman" w:cs="Times New Roman"/>
          <w:color w:val="FF0000"/>
        </w:rPr>
      </w:pPr>
    </w:p>
    <w:p w:rsidR="0050508B" w:rsidRPr="00603C3F" w:rsidRDefault="0022028F" w:rsidP="00B018E2">
      <w:pPr>
        <w:pStyle w:val="Default"/>
        <w:spacing w:line="360" w:lineRule="auto"/>
        <w:ind w:firstLineChars="2700" w:firstLine="7125"/>
        <w:jc w:val="both"/>
        <w:rPr>
          <w:rFonts w:ascii="Times New Roman" w:eastAsia="宋体" w:hAnsi="Times New Roman" w:cs="Times New Roman"/>
          <w:color w:val="auto"/>
          <w:kern w:val="2"/>
        </w:rPr>
      </w:pPr>
      <w:r w:rsidRPr="00603C3F">
        <w:rPr>
          <w:rFonts w:ascii="Times New Roman" w:eastAsia="宋体" w:hAnsi="Times New Roman" w:cs="Times New Roman"/>
          <w:color w:val="auto"/>
          <w:kern w:val="2"/>
        </w:rPr>
        <w:t>2024</w:t>
      </w:r>
      <w:r w:rsidR="00195ED7" w:rsidRPr="00603C3F">
        <w:rPr>
          <w:rFonts w:ascii="Times New Roman" w:eastAsia="宋体" w:hAnsi="Times New Roman" w:cs="Times New Roman"/>
          <w:color w:val="auto"/>
          <w:kern w:val="2"/>
        </w:rPr>
        <w:t>年</w:t>
      </w:r>
      <w:r w:rsidR="00D56ACA" w:rsidRPr="00603C3F">
        <w:rPr>
          <w:rFonts w:ascii="Times New Roman" w:eastAsia="宋体" w:hAnsi="Times New Roman" w:cs="Times New Roman" w:hint="eastAsia"/>
          <w:color w:val="auto"/>
          <w:kern w:val="2"/>
        </w:rPr>
        <w:t>1</w:t>
      </w:r>
      <w:r w:rsidR="009034F9" w:rsidRPr="00603C3F">
        <w:rPr>
          <w:rFonts w:ascii="Times New Roman" w:eastAsia="宋体" w:hAnsi="Times New Roman" w:cs="Times New Roman"/>
          <w:color w:val="auto"/>
          <w:kern w:val="2"/>
        </w:rPr>
        <w:t>月</w:t>
      </w:r>
      <w:r w:rsidR="006A6909">
        <w:rPr>
          <w:rFonts w:ascii="Times New Roman" w:eastAsia="宋体" w:hAnsi="Times New Roman" w:cs="Times New Roman" w:hint="eastAsia"/>
          <w:color w:val="auto"/>
          <w:kern w:val="2"/>
        </w:rPr>
        <w:t>31</w:t>
      </w:r>
      <w:r w:rsidR="009034F9" w:rsidRPr="00603C3F">
        <w:rPr>
          <w:rFonts w:ascii="Times New Roman" w:eastAsia="宋体" w:hAnsi="Times New Roman" w:cs="Times New Roman"/>
          <w:color w:val="auto"/>
          <w:kern w:val="2"/>
        </w:rPr>
        <w:t>日</w:t>
      </w:r>
    </w:p>
    <w:p w:rsidR="001636D9" w:rsidRDefault="001636D9" w:rsidP="001636D9">
      <w:pPr>
        <w:pStyle w:val="Default"/>
        <w:spacing w:line="360" w:lineRule="auto"/>
        <w:jc w:val="both"/>
        <w:rPr>
          <w:rFonts w:ascii="Times New Roman" w:eastAsia="宋体" w:hAnsi="Times New Roman" w:cs="Times New Roman"/>
          <w:color w:val="auto"/>
          <w:kern w:val="2"/>
        </w:rPr>
      </w:pPr>
    </w:p>
    <w:p w:rsidR="001636D9" w:rsidRDefault="001636D9">
      <w:pPr>
        <w:widowControl/>
        <w:jc w:val="left"/>
        <w:rPr>
          <w:sz w:val="24"/>
          <w:szCs w:val="24"/>
        </w:rPr>
      </w:pPr>
      <w:r>
        <w:br w:type="page"/>
      </w:r>
    </w:p>
    <w:p w:rsidR="0050508B" w:rsidRPr="00BC146F" w:rsidRDefault="0050508B" w:rsidP="0050508B">
      <w:pPr>
        <w:tabs>
          <w:tab w:val="left" w:pos="1260"/>
          <w:tab w:val="center" w:pos="4156"/>
        </w:tabs>
        <w:spacing w:line="360" w:lineRule="auto"/>
        <w:jc w:val="center"/>
        <w:outlineLvl w:val="0"/>
        <w:rPr>
          <w:b/>
          <w:sz w:val="24"/>
          <w:szCs w:val="24"/>
        </w:rPr>
      </w:pPr>
      <w:r w:rsidRPr="00BC146F">
        <w:rPr>
          <w:b/>
          <w:sz w:val="24"/>
          <w:szCs w:val="24"/>
        </w:rPr>
        <w:t>第二部分</w:t>
      </w:r>
      <w:r w:rsidRPr="00BC146F">
        <w:rPr>
          <w:b/>
          <w:sz w:val="24"/>
          <w:szCs w:val="24"/>
        </w:rPr>
        <w:t xml:space="preserve">  </w:t>
      </w:r>
      <w:r w:rsidRPr="00BC146F">
        <w:rPr>
          <w:b/>
          <w:sz w:val="24"/>
          <w:szCs w:val="24"/>
        </w:rPr>
        <w:t>谈判项目要求</w:t>
      </w:r>
    </w:p>
    <w:p w:rsidR="0050508B" w:rsidRPr="00BC146F" w:rsidRDefault="0050508B" w:rsidP="00B018E2">
      <w:pPr>
        <w:spacing w:line="360" w:lineRule="auto"/>
        <w:ind w:firstLineChars="200" w:firstLine="528"/>
        <w:rPr>
          <w:bCs/>
          <w:sz w:val="24"/>
          <w:szCs w:val="24"/>
        </w:rPr>
      </w:pPr>
      <w:r w:rsidRPr="00BC146F">
        <w:rPr>
          <w:bCs/>
          <w:sz w:val="24"/>
          <w:szCs w:val="24"/>
        </w:rPr>
        <w:t>一、商务要求</w:t>
      </w:r>
    </w:p>
    <w:p w:rsidR="0050508B" w:rsidRPr="00BC146F" w:rsidRDefault="0050508B" w:rsidP="00B018E2">
      <w:pPr>
        <w:spacing w:line="360" w:lineRule="auto"/>
        <w:ind w:firstLineChars="200" w:firstLine="528"/>
        <w:rPr>
          <w:sz w:val="24"/>
          <w:szCs w:val="24"/>
        </w:rPr>
      </w:pPr>
      <w:r w:rsidRPr="00BC146F">
        <w:rPr>
          <w:sz w:val="24"/>
          <w:szCs w:val="24"/>
        </w:rPr>
        <w:t>（一）报价要求</w:t>
      </w:r>
    </w:p>
    <w:p w:rsidR="0050508B" w:rsidRPr="00BC146F" w:rsidRDefault="0050508B" w:rsidP="00B018E2">
      <w:pPr>
        <w:spacing w:line="360" w:lineRule="auto"/>
        <w:ind w:firstLineChars="200" w:firstLine="528"/>
        <w:rPr>
          <w:sz w:val="24"/>
          <w:szCs w:val="24"/>
        </w:rPr>
      </w:pPr>
      <w:r w:rsidRPr="00BC146F">
        <w:rPr>
          <w:sz w:val="24"/>
          <w:szCs w:val="24"/>
        </w:rPr>
        <w:t xml:space="preserve">1. </w:t>
      </w:r>
      <w:r w:rsidRPr="00BC146F">
        <w:rPr>
          <w:sz w:val="24"/>
          <w:szCs w:val="24"/>
        </w:rPr>
        <w:t>投标报价以人民币填列。</w:t>
      </w:r>
    </w:p>
    <w:p w:rsidR="0050508B" w:rsidRPr="00603C3F" w:rsidRDefault="0050508B" w:rsidP="00B018E2">
      <w:pPr>
        <w:spacing w:line="360" w:lineRule="auto"/>
        <w:ind w:firstLineChars="200" w:firstLine="528"/>
        <w:rPr>
          <w:sz w:val="24"/>
          <w:szCs w:val="24"/>
        </w:rPr>
      </w:pPr>
      <w:r w:rsidRPr="00603C3F">
        <w:rPr>
          <w:sz w:val="24"/>
          <w:szCs w:val="24"/>
        </w:rPr>
        <w:t xml:space="preserve">2. </w:t>
      </w:r>
      <w:r w:rsidRPr="00603C3F">
        <w:rPr>
          <w:sz w:val="24"/>
          <w:szCs w:val="24"/>
        </w:rPr>
        <w:t>投标人的报价应包括：</w:t>
      </w:r>
      <w:r w:rsidR="005E2FEB" w:rsidRPr="00603C3F">
        <w:rPr>
          <w:rFonts w:hint="eastAsia"/>
          <w:sz w:val="24"/>
        </w:rPr>
        <w:t>港口费（码头作业）</w:t>
      </w:r>
      <w:r w:rsidRPr="00603C3F">
        <w:rPr>
          <w:sz w:val="24"/>
        </w:rPr>
        <w:t>、</w:t>
      </w:r>
      <w:r w:rsidR="005E2FEB" w:rsidRPr="00603C3F">
        <w:rPr>
          <w:rFonts w:hint="eastAsia"/>
          <w:sz w:val="24"/>
        </w:rPr>
        <w:t>舱单费</w:t>
      </w:r>
      <w:r w:rsidR="005E2FEB" w:rsidRPr="00603C3F">
        <w:rPr>
          <w:rFonts w:hint="eastAsia"/>
          <w:sz w:val="24"/>
        </w:rPr>
        <w:t>/</w:t>
      </w:r>
      <w:r w:rsidR="005E2FEB" w:rsidRPr="00603C3F">
        <w:rPr>
          <w:rFonts w:hint="eastAsia"/>
          <w:sz w:val="24"/>
        </w:rPr>
        <w:t>文件费</w:t>
      </w:r>
      <w:r w:rsidRPr="00603C3F">
        <w:rPr>
          <w:sz w:val="24"/>
        </w:rPr>
        <w:t>、</w:t>
      </w:r>
      <w:r w:rsidR="005E2FEB" w:rsidRPr="00603C3F">
        <w:rPr>
          <w:rFonts w:hint="eastAsia"/>
          <w:sz w:val="24"/>
        </w:rPr>
        <w:t>报关费</w:t>
      </w:r>
      <w:r w:rsidR="00603C3F" w:rsidRPr="00603C3F">
        <w:rPr>
          <w:rFonts w:hint="eastAsia"/>
          <w:sz w:val="24"/>
        </w:rPr>
        <w:t>（集装箱类）</w:t>
      </w:r>
      <w:r w:rsidRPr="00603C3F">
        <w:rPr>
          <w:sz w:val="24"/>
        </w:rPr>
        <w:t>、</w:t>
      </w:r>
      <w:r w:rsidR="005E2FEB" w:rsidRPr="00603C3F">
        <w:rPr>
          <w:rFonts w:hint="eastAsia"/>
          <w:sz w:val="24"/>
        </w:rPr>
        <w:t>装箱费（堆场作业）</w:t>
      </w:r>
      <w:r w:rsidR="00365375" w:rsidRPr="00603C3F">
        <w:rPr>
          <w:rFonts w:hint="eastAsia"/>
          <w:sz w:val="24"/>
        </w:rPr>
        <w:t>、长度</w:t>
      </w:r>
      <w:r w:rsidR="00365375" w:rsidRPr="00603C3F">
        <w:rPr>
          <w:rFonts w:hint="eastAsia"/>
          <w:sz w:val="24"/>
        </w:rPr>
        <w:t>12</w:t>
      </w:r>
      <w:r w:rsidR="00365375" w:rsidRPr="00603C3F">
        <w:rPr>
          <w:rFonts w:hint="eastAsia"/>
          <w:sz w:val="24"/>
        </w:rPr>
        <w:t>米以下货物港杂费（港口作业包干费）、</w:t>
      </w:r>
      <w:r w:rsidR="00603C3F" w:rsidRPr="00603C3F">
        <w:rPr>
          <w:rFonts w:hint="eastAsia"/>
          <w:sz w:val="24"/>
        </w:rPr>
        <w:t>长度</w:t>
      </w:r>
      <w:r w:rsidR="00603C3F" w:rsidRPr="00603C3F">
        <w:rPr>
          <w:rFonts w:hint="eastAsia"/>
          <w:sz w:val="24"/>
        </w:rPr>
        <w:t>12</w:t>
      </w:r>
      <w:r w:rsidR="00603C3F" w:rsidRPr="00603C3F">
        <w:rPr>
          <w:rFonts w:hint="eastAsia"/>
          <w:sz w:val="24"/>
        </w:rPr>
        <w:t>米至</w:t>
      </w:r>
      <w:r w:rsidR="00603C3F" w:rsidRPr="00603C3F">
        <w:rPr>
          <w:rFonts w:hint="eastAsia"/>
          <w:sz w:val="24"/>
        </w:rPr>
        <w:t>16</w:t>
      </w:r>
      <w:r w:rsidR="00603C3F" w:rsidRPr="00603C3F">
        <w:rPr>
          <w:rFonts w:hint="eastAsia"/>
          <w:sz w:val="24"/>
        </w:rPr>
        <w:t>米港杂费（港口作业包干费）、长度</w:t>
      </w:r>
      <w:r w:rsidR="00603C3F" w:rsidRPr="00603C3F">
        <w:rPr>
          <w:rFonts w:hint="eastAsia"/>
          <w:sz w:val="24"/>
        </w:rPr>
        <w:t>16</w:t>
      </w:r>
      <w:r w:rsidR="00603C3F" w:rsidRPr="00603C3F">
        <w:rPr>
          <w:rFonts w:hint="eastAsia"/>
          <w:sz w:val="24"/>
        </w:rPr>
        <w:t>米以上货物港杂费（港口作业包干费）</w:t>
      </w:r>
      <w:r w:rsidR="00365375" w:rsidRPr="00603C3F">
        <w:rPr>
          <w:rFonts w:hint="eastAsia"/>
          <w:sz w:val="24"/>
        </w:rPr>
        <w:t>、递载费、报关费</w:t>
      </w:r>
      <w:r w:rsidR="00603C3F" w:rsidRPr="00603C3F">
        <w:rPr>
          <w:rFonts w:hint="eastAsia"/>
          <w:sz w:val="24"/>
        </w:rPr>
        <w:t>（件杂货类）</w:t>
      </w:r>
      <w:r w:rsidRPr="00603C3F">
        <w:rPr>
          <w:sz w:val="24"/>
        </w:rPr>
        <w:t>等为完成竞争性谈判文件规定的一切工作所需的全部费用。</w:t>
      </w:r>
    </w:p>
    <w:p w:rsidR="0050508B" w:rsidRPr="00603C3F" w:rsidRDefault="0050508B" w:rsidP="00B018E2">
      <w:pPr>
        <w:spacing w:line="360" w:lineRule="auto"/>
        <w:ind w:firstLineChars="200" w:firstLine="528"/>
        <w:rPr>
          <w:sz w:val="24"/>
          <w:szCs w:val="24"/>
        </w:rPr>
      </w:pPr>
      <w:r w:rsidRPr="00603C3F">
        <w:rPr>
          <w:sz w:val="24"/>
          <w:szCs w:val="24"/>
        </w:rPr>
        <w:t xml:space="preserve">3. </w:t>
      </w:r>
      <w:r w:rsidRPr="00603C3F">
        <w:rPr>
          <w:sz w:val="24"/>
          <w:szCs w:val="24"/>
        </w:rPr>
        <w:t>验收相关费用由投标人负责。</w:t>
      </w:r>
    </w:p>
    <w:p w:rsidR="00B76959" w:rsidRPr="00603C3F" w:rsidRDefault="00B76959" w:rsidP="00B018E2">
      <w:pPr>
        <w:spacing w:line="360" w:lineRule="auto"/>
        <w:ind w:firstLineChars="200" w:firstLine="528"/>
        <w:rPr>
          <w:sz w:val="24"/>
          <w:szCs w:val="24"/>
        </w:rPr>
      </w:pPr>
      <w:r w:rsidRPr="00603C3F">
        <w:rPr>
          <w:rFonts w:hint="eastAsia"/>
          <w:sz w:val="24"/>
          <w:szCs w:val="24"/>
        </w:rPr>
        <w:t xml:space="preserve">4. </w:t>
      </w:r>
      <w:r w:rsidR="000431BA" w:rsidRPr="00603C3F">
        <w:rPr>
          <w:rFonts w:hint="eastAsia"/>
          <w:sz w:val="24"/>
          <w:szCs w:val="24"/>
        </w:rPr>
        <w:t>网上应答报价填写响应文件第二阶段附件</w:t>
      </w:r>
      <w:r w:rsidR="000431BA" w:rsidRPr="00603C3F">
        <w:rPr>
          <w:rFonts w:hint="eastAsia"/>
          <w:sz w:val="24"/>
          <w:szCs w:val="24"/>
        </w:rPr>
        <w:t>2</w:t>
      </w:r>
      <w:r w:rsidR="000431BA" w:rsidRPr="00603C3F">
        <w:rPr>
          <w:rFonts w:hint="eastAsia"/>
          <w:sz w:val="24"/>
          <w:szCs w:val="24"/>
        </w:rPr>
        <w:t>中的单价合计。</w:t>
      </w:r>
    </w:p>
    <w:p w:rsidR="0050508B" w:rsidRPr="00603C3F" w:rsidRDefault="0050508B" w:rsidP="00B018E2">
      <w:pPr>
        <w:spacing w:line="360" w:lineRule="auto"/>
        <w:ind w:firstLineChars="200" w:firstLine="528"/>
        <w:rPr>
          <w:sz w:val="24"/>
          <w:szCs w:val="24"/>
        </w:rPr>
      </w:pPr>
      <w:r w:rsidRPr="00603C3F">
        <w:rPr>
          <w:sz w:val="24"/>
          <w:szCs w:val="24"/>
        </w:rPr>
        <w:t>（</w:t>
      </w:r>
      <w:r w:rsidR="009034F9" w:rsidRPr="00603C3F">
        <w:rPr>
          <w:sz w:val="24"/>
          <w:szCs w:val="24"/>
        </w:rPr>
        <w:t>二</w:t>
      </w:r>
      <w:r w:rsidRPr="00603C3F">
        <w:rPr>
          <w:sz w:val="24"/>
          <w:szCs w:val="24"/>
        </w:rPr>
        <w:t>）时间、地点要求</w:t>
      </w:r>
    </w:p>
    <w:p w:rsidR="0050508B" w:rsidRPr="00603C3F" w:rsidRDefault="0050508B" w:rsidP="00B018E2">
      <w:pPr>
        <w:spacing w:line="360" w:lineRule="auto"/>
        <w:ind w:firstLineChars="200" w:firstLine="528"/>
        <w:rPr>
          <w:sz w:val="24"/>
        </w:rPr>
      </w:pPr>
      <w:r w:rsidRPr="00603C3F">
        <w:rPr>
          <w:sz w:val="24"/>
          <w:szCs w:val="24"/>
        </w:rPr>
        <w:t>1.</w:t>
      </w:r>
      <w:r w:rsidRPr="00603C3F">
        <w:rPr>
          <w:sz w:val="24"/>
          <w:szCs w:val="24"/>
        </w:rPr>
        <w:t>时间要求：</w:t>
      </w:r>
      <w:r w:rsidR="00D56ACA" w:rsidRPr="00603C3F">
        <w:rPr>
          <w:rFonts w:hint="eastAsia"/>
          <w:sz w:val="24"/>
        </w:rPr>
        <w:t>签订合同之日起至</w:t>
      </w:r>
      <w:r w:rsidR="00D56ACA" w:rsidRPr="00603C3F">
        <w:rPr>
          <w:rFonts w:hint="eastAsia"/>
          <w:sz w:val="24"/>
        </w:rPr>
        <w:t>2024</w:t>
      </w:r>
      <w:r w:rsidR="00D56ACA" w:rsidRPr="00603C3F">
        <w:rPr>
          <w:rFonts w:hint="eastAsia"/>
          <w:sz w:val="24"/>
        </w:rPr>
        <w:t>年</w:t>
      </w:r>
      <w:r w:rsidR="00D56ACA" w:rsidRPr="00603C3F">
        <w:rPr>
          <w:rFonts w:hint="eastAsia"/>
          <w:sz w:val="24"/>
        </w:rPr>
        <w:t>12</w:t>
      </w:r>
      <w:r w:rsidR="00D56ACA" w:rsidRPr="00603C3F">
        <w:rPr>
          <w:rFonts w:hint="eastAsia"/>
          <w:sz w:val="24"/>
        </w:rPr>
        <w:t>月</w:t>
      </w:r>
      <w:r w:rsidR="00D56ACA" w:rsidRPr="00603C3F">
        <w:rPr>
          <w:rFonts w:hint="eastAsia"/>
          <w:sz w:val="24"/>
        </w:rPr>
        <w:t>31</w:t>
      </w:r>
      <w:r w:rsidR="00D56ACA" w:rsidRPr="00603C3F">
        <w:rPr>
          <w:rFonts w:hint="eastAsia"/>
          <w:sz w:val="24"/>
        </w:rPr>
        <w:t>日的服务期</w:t>
      </w:r>
      <w:r w:rsidRPr="00603C3F">
        <w:rPr>
          <w:sz w:val="24"/>
        </w:rPr>
        <w:t>（特殊情况以合同为准）。</w:t>
      </w:r>
    </w:p>
    <w:p w:rsidR="009034F9" w:rsidRPr="00603C3F" w:rsidRDefault="0050508B" w:rsidP="00B018E2">
      <w:pPr>
        <w:spacing w:line="360" w:lineRule="auto"/>
        <w:ind w:firstLineChars="200" w:firstLine="528"/>
        <w:rPr>
          <w:sz w:val="24"/>
          <w:szCs w:val="24"/>
        </w:rPr>
      </w:pPr>
      <w:r w:rsidRPr="00603C3F">
        <w:rPr>
          <w:sz w:val="24"/>
          <w:szCs w:val="24"/>
        </w:rPr>
        <w:t xml:space="preserve">2. </w:t>
      </w:r>
      <w:r w:rsidRPr="00603C3F">
        <w:rPr>
          <w:sz w:val="24"/>
          <w:szCs w:val="24"/>
        </w:rPr>
        <w:t>实施地点：</w:t>
      </w:r>
      <w:r w:rsidR="00D56ACA" w:rsidRPr="00603C3F">
        <w:rPr>
          <w:rFonts w:hint="eastAsia"/>
          <w:sz w:val="24"/>
          <w:szCs w:val="24"/>
        </w:rPr>
        <w:t>天津港</w:t>
      </w:r>
      <w:r w:rsidR="009034F9" w:rsidRPr="00603C3F">
        <w:rPr>
          <w:sz w:val="24"/>
        </w:rPr>
        <w:t>（特殊情况以合同为准）。</w:t>
      </w:r>
    </w:p>
    <w:p w:rsidR="0050508B" w:rsidRPr="00603C3F" w:rsidRDefault="0050508B" w:rsidP="00B018E2">
      <w:pPr>
        <w:spacing w:line="360" w:lineRule="auto"/>
        <w:ind w:firstLineChars="200" w:firstLine="528"/>
        <w:rPr>
          <w:sz w:val="24"/>
          <w:szCs w:val="24"/>
        </w:rPr>
      </w:pPr>
      <w:r w:rsidRPr="00603C3F">
        <w:rPr>
          <w:sz w:val="24"/>
          <w:szCs w:val="24"/>
        </w:rPr>
        <w:t>（</w:t>
      </w:r>
      <w:r w:rsidR="009034F9" w:rsidRPr="00603C3F">
        <w:rPr>
          <w:sz w:val="24"/>
          <w:szCs w:val="24"/>
        </w:rPr>
        <w:t>三</w:t>
      </w:r>
      <w:r w:rsidRPr="00603C3F">
        <w:rPr>
          <w:sz w:val="24"/>
          <w:szCs w:val="24"/>
        </w:rPr>
        <w:t>）付款方式</w:t>
      </w:r>
    </w:p>
    <w:p w:rsidR="0050508B" w:rsidRPr="00603C3F" w:rsidRDefault="00365375" w:rsidP="00B018E2">
      <w:pPr>
        <w:spacing w:line="360" w:lineRule="auto"/>
        <w:ind w:firstLineChars="200" w:firstLine="528"/>
        <w:rPr>
          <w:sz w:val="24"/>
          <w:szCs w:val="24"/>
        </w:rPr>
      </w:pPr>
      <w:r w:rsidRPr="00603C3F">
        <w:rPr>
          <w:rFonts w:hint="eastAsia"/>
          <w:sz w:val="24"/>
          <w:szCs w:val="24"/>
        </w:rPr>
        <w:t>成交供应商将相关费用支付给码头后，采购人在收到海运提单及所有相关单据，同时收到成交供应商交付的发票并确认无误后，</w:t>
      </w:r>
      <w:r w:rsidRPr="00603C3F">
        <w:rPr>
          <w:rFonts w:hint="eastAsia"/>
          <w:sz w:val="24"/>
          <w:szCs w:val="24"/>
        </w:rPr>
        <w:t>60</w:t>
      </w:r>
      <w:r w:rsidRPr="00603C3F">
        <w:rPr>
          <w:rFonts w:hint="eastAsia"/>
          <w:sz w:val="24"/>
          <w:szCs w:val="24"/>
        </w:rPr>
        <w:t>日内支付合同价款（</w:t>
      </w:r>
      <w:r w:rsidR="0050508B" w:rsidRPr="00603C3F">
        <w:rPr>
          <w:sz w:val="24"/>
          <w:szCs w:val="24"/>
        </w:rPr>
        <w:t>（特殊情况以合同为准）。</w:t>
      </w:r>
    </w:p>
    <w:p w:rsidR="0050508B" w:rsidRPr="00603C3F" w:rsidRDefault="0050508B" w:rsidP="00B018E2">
      <w:pPr>
        <w:spacing w:line="360" w:lineRule="auto"/>
        <w:ind w:firstLineChars="200" w:firstLine="528"/>
        <w:rPr>
          <w:sz w:val="24"/>
          <w:szCs w:val="24"/>
        </w:rPr>
      </w:pPr>
      <w:r w:rsidRPr="00603C3F">
        <w:rPr>
          <w:sz w:val="24"/>
          <w:szCs w:val="24"/>
        </w:rPr>
        <w:t>（</w:t>
      </w:r>
      <w:r w:rsidR="009034F9" w:rsidRPr="00603C3F">
        <w:rPr>
          <w:sz w:val="24"/>
          <w:szCs w:val="24"/>
        </w:rPr>
        <w:t>四</w:t>
      </w:r>
      <w:r w:rsidRPr="00603C3F">
        <w:rPr>
          <w:sz w:val="24"/>
          <w:szCs w:val="24"/>
        </w:rPr>
        <w:t>）谈判有效期</w:t>
      </w:r>
    </w:p>
    <w:p w:rsidR="0050508B" w:rsidRPr="00603C3F" w:rsidRDefault="0050508B" w:rsidP="00B018E2">
      <w:pPr>
        <w:spacing w:line="360" w:lineRule="auto"/>
        <w:ind w:firstLineChars="200" w:firstLine="528"/>
        <w:rPr>
          <w:sz w:val="24"/>
          <w:szCs w:val="24"/>
        </w:rPr>
      </w:pPr>
      <w:r w:rsidRPr="00603C3F">
        <w:rPr>
          <w:sz w:val="24"/>
          <w:szCs w:val="24"/>
        </w:rPr>
        <w:t>本项目谈判有效期为</w:t>
      </w:r>
      <w:r w:rsidRPr="00603C3F">
        <w:rPr>
          <w:sz w:val="24"/>
          <w:szCs w:val="24"/>
        </w:rPr>
        <w:t>60</w:t>
      </w:r>
      <w:r w:rsidRPr="00603C3F">
        <w:rPr>
          <w:sz w:val="24"/>
          <w:szCs w:val="24"/>
        </w:rPr>
        <w:t>天。</w:t>
      </w:r>
    </w:p>
    <w:p w:rsidR="0050508B" w:rsidRPr="00BC146F" w:rsidRDefault="0050508B" w:rsidP="00B018E2">
      <w:pPr>
        <w:spacing w:line="360" w:lineRule="auto"/>
        <w:ind w:firstLineChars="200" w:firstLine="528"/>
        <w:rPr>
          <w:sz w:val="24"/>
          <w:szCs w:val="24"/>
        </w:rPr>
      </w:pPr>
      <w:r w:rsidRPr="00BC146F">
        <w:rPr>
          <w:sz w:val="24"/>
          <w:szCs w:val="24"/>
        </w:rPr>
        <w:t>（</w:t>
      </w:r>
      <w:r w:rsidR="009034F9" w:rsidRPr="00BC146F">
        <w:rPr>
          <w:sz w:val="24"/>
          <w:szCs w:val="24"/>
        </w:rPr>
        <w:t>五</w:t>
      </w:r>
      <w:r w:rsidRPr="00BC146F">
        <w:rPr>
          <w:sz w:val="24"/>
          <w:szCs w:val="24"/>
        </w:rPr>
        <w:t>）投标保证金和履约保证金</w:t>
      </w:r>
    </w:p>
    <w:p w:rsidR="0050508B" w:rsidRPr="00825B8A" w:rsidRDefault="0050508B" w:rsidP="00B018E2">
      <w:pPr>
        <w:spacing w:line="360" w:lineRule="auto"/>
        <w:ind w:firstLineChars="200" w:firstLine="528"/>
        <w:rPr>
          <w:sz w:val="24"/>
          <w:szCs w:val="24"/>
        </w:rPr>
      </w:pPr>
      <w:r w:rsidRPr="00825B8A">
        <w:rPr>
          <w:sz w:val="24"/>
          <w:szCs w:val="24"/>
        </w:rPr>
        <w:t>本项目不收取投标保证金和履约保证金。</w:t>
      </w:r>
    </w:p>
    <w:p w:rsidR="0050508B" w:rsidRPr="00BC146F" w:rsidRDefault="0050508B" w:rsidP="00B018E2">
      <w:pPr>
        <w:autoSpaceDE w:val="0"/>
        <w:autoSpaceDN w:val="0"/>
        <w:adjustRightInd w:val="0"/>
        <w:spacing w:line="360" w:lineRule="auto"/>
        <w:ind w:firstLineChars="200" w:firstLine="528"/>
        <w:rPr>
          <w:bCs/>
          <w:sz w:val="24"/>
          <w:szCs w:val="24"/>
        </w:rPr>
      </w:pPr>
      <w:r w:rsidRPr="00BC146F">
        <w:rPr>
          <w:sz w:val="24"/>
          <w:szCs w:val="24"/>
        </w:rPr>
        <w:t>二、</w:t>
      </w:r>
      <w:r w:rsidRPr="00BC146F">
        <w:rPr>
          <w:bCs/>
          <w:sz w:val="24"/>
          <w:szCs w:val="24"/>
        </w:rPr>
        <w:t>技术要求</w:t>
      </w:r>
    </w:p>
    <w:p w:rsidR="0050508B" w:rsidRPr="00BC146F" w:rsidRDefault="0050508B" w:rsidP="00B018E2">
      <w:pPr>
        <w:autoSpaceDE w:val="0"/>
        <w:autoSpaceDN w:val="0"/>
        <w:adjustRightInd w:val="0"/>
        <w:spacing w:line="360" w:lineRule="auto"/>
        <w:ind w:firstLineChars="200" w:firstLine="528"/>
        <w:rPr>
          <w:bCs/>
          <w:sz w:val="24"/>
          <w:szCs w:val="24"/>
        </w:rPr>
      </w:pPr>
      <w:r w:rsidRPr="00BC146F">
        <w:rPr>
          <w:bCs/>
          <w:sz w:val="24"/>
          <w:szCs w:val="24"/>
        </w:rPr>
        <w:t>（一）</w:t>
      </w:r>
      <w:r w:rsidRPr="00BC146F">
        <w:rPr>
          <w:sz w:val="24"/>
        </w:rPr>
        <w:t>投标人须承诺所提供的服务、人员及设备符合相关国家强制性规定</w:t>
      </w:r>
      <w:r w:rsidRPr="00BC146F">
        <w:rPr>
          <w:bCs/>
          <w:sz w:val="24"/>
          <w:szCs w:val="24"/>
        </w:rPr>
        <w:t>。</w:t>
      </w:r>
    </w:p>
    <w:p w:rsidR="0050508B" w:rsidRPr="00BC146F" w:rsidRDefault="0050508B" w:rsidP="00B018E2">
      <w:pPr>
        <w:autoSpaceDE w:val="0"/>
        <w:autoSpaceDN w:val="0"/>
        <w:adjustRightInd w:val="0"/>
        <w:spacing w:line="360" w:lineRule="auto"/>
        <w:ind w:firstLineChars="200" w:firstLine="528"/>
        <w:rPr>
          <w:sz w:val="24"/>
        </w:rPr>
      </w:pPr>
      <w:r w:rsidRPr="00BC146F">
        <w:rPr>
          <w:sz w:val="24"/>
        </w:rPr>
        <w:t>（二）具体需求详见第二部分附件</w:t>
      </w:r>
      <w:r w:rsidRPr="00BC146F">
        <w:rPr>
          <w:sz w:val="24"/>
        </w:rPr>
        <w:t>——</w:t>
      </w:r>
      <w:r w:rsidRPr="00BC146F">
        <w:rPr>
          <w:sz w:val="24"/>
        </w:rPr>
        <w:t>项目需求书。</w:t>
      </w:r>
    </w:p>
    <w:p w:rsidR="009034F9" w:rsidRPr="00BC146F" w:rsidRDefault="009034F9" w:rsidP="00B018E2">
      <w:pPr>
        <w:spacing w:line="360" w:lineRule="auto"/>
        <w:ind w:firstLineChars="200" w:firstLine="528"/>
        <w:outlineLvl w:val="0"/>
        <w:rPr>
          <w:sz w:val="24"/>
        </w:rPr>
      </w:pPr>
      <w:r w:rsidRPr="00BC146F">
        <w:rPr>
          <w:sz w:val="24"/>
        </w:rPr>
        <w:t>三、评审方法</w:t>
      </w:r>
    </w:p>
    <w:p w:rsidR="009034F9"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采用</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最低评标价法</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名以上成交候选人，</w:t>
      </w:r>
      <w:r w:rsidR="007958D9" w:rsidRPr="00BC146F">
        <w:rPr>
          <w:rFonts w:ascii="Times New Roman" w:eastAsia="宋体" w:hAnsi="Times New Roman" w:cs="Times New Roman"/>
          <w:color w:val="auto"/>
        </w:rPr>
        <w:t>采购人</w:t>
      </w:r>
      <w:r w:rsidR="007958D9">
        <w:rPr>
          <w:rFonts w:ascii="Times New Roman" w:eastAsia="宋体" w:hAnsi="Times New Roman" w:cs="Times New Roman" w:hint="eastAsia"/>
          <w:color w:val="auto"/>
        </w:rPr>
        <w:t>或谈判小组经采购人授权后</w:t>
      </w:r>
      <w:r w:rsidRPr="00BC146F">
        <w:rPr>
          <w:rFonts w:ascii="Times New Roman" w:eastAsia="宋体" w:hAnsi="Times New Roman" w:cs="Times New Roman"/>
          <w:color w:val="auto"/>
        </w:rPr>
        <w:t>按成交候选供应商顺序确定成交供应商。</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E31316">
        <w:rPr>
          <w:rFonts w:ascii="Times New Roman" w:eastAsia="宋体" w:hAnsi="Times New Roman" w:cs="Times New Roman" w:hint="eastAsia"/>
          <w:color w:val="auto"/>
        </w:rPr>
        <w:t>1</w:t>
      </w:r>
      <w:r w:rsidRPr="00E31316">
        <w:rPr>
          <w:rFonts w:ascii="Times New Roman" w:eastAsia="宋体" w:hAnsi="Times New Roman" w:cs="Times New Roman" w:hint="eastAsia"/>
          <w:color w:val="auto"/>
        </w:rPr>
        <w:t>、谈判的一般规定：</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在谈判过程中，谈判小组所有成员集中与单一报价供应商分别进行谈判，并给予所有参加谈判的报价供应商平等的谈判机会。报价供应商应当派法定代表人或授权代表及技术人员参加谈判。报价供应商每次出场顺序按照系统获取采购文件的顺序的倒序进行。</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）通常采用</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次报价。</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实质性变动的内容，应当经采购单位确认，并将变更的内容书面通知所有参加谈判的报价供应商；报价供应商可以根据谈判情况变更其报价文件的商务、技术响应内容，并将变更内容形成书面材料，作为报价文件的组成部分送谈判小组；报价供应商书面变更材料应当由其法定代表人或授权代表签字确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谈判过程中，谈判任何一方不得透露与谈判有关的其他报价供应商的商务、技术、价格等信息；报价供应商应当在谈判室外独立填写报价单，并由其法定代表人或其授权代表签字确认，在规定时间内密封提交谈判小组。</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5</w:t>
      </w:r>
      <w:r w:rsidRPr="00B92B79">
        <w:rPr>
          <w:rFonts w:ascii="Times New Roman" w:eastAsia="宋体" w:hAnsi="Times New Roman" w:cs="Times New Roman" w:hint="eastAsia"/>
          <w:color w:val="auto"/>
        </w:rPr>
        <w:t>）报价供应商在提交最终报价之前，可以根据情况退出谈判；提交最终报价的报价供应商一般不得少于</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家。最终报价是报价供应商报价文件的有效组成部分。</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6</w:t>
      </w:r>
      <w:r w:rsidRPr="00B92B79">
        <w:rPr>
          <w:rFonts w:ascii="Times New Roman" w:eastAsia="宋体" w:hAnsi="Times New Roman" w:cs="Times New Roman" w:hint="eastAsia"/>
          <w:color w:val="auto"/>
        </w:rPr>
        <w:t>）经过</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轮谈判后，报价供应商响应内容仍然不能满足谈判文件要求，或谈判过程中发现报价供应商存在违法违规行为的，谈判小组应当将其淘汰，不允许参加最终报价，书面告知并说明理由。</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7</w:t>
      </w:r>
      <w:r w:rsidRPr="00B92B79">
        <w:rPr>
          <w:rFonts w:ascii="Times New Roman" w:eastAsia="宋体" w:hAnsi="Times New Roman" w:cs="Times New Roman" w:hint="eastAsia"/>
          <w:color w:val="auto"/>
        </w:rPr>
        <w:t>）每轮谈判中，参加谈判的报价供应商应当认真、准确、完整地记录谈判小组提出的问题和要求。重新提交的报价文件应当对谈判小组书面通知提出的要求和条件作出明确响应，并由法定代表人或授权代表签字确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、第一轮谈判。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）谈判小组就报价文件的商务与技术响应情况，与报价供应商进行谈判。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）谈判小组可以根据谈判文件和谈判情况，实质性变动采购需求中的商务、技术要求，以及合同草案条款，并将变更的内容书面通知所有参加谈判的报价供应商。</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）报价供应商应当按照谈判文件的变动情况和谈判小组的要求提交第二次报价文件（报价供应商首次提交的报价文件中的报价为第一次报价）。</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、第二轮谈判。根据第一轮谈判情况、第二次报价和澄清承诺，谈判小组所有成员集中与单一报价供应商分别进行第二轮谈判。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、最终报价。谈判结束后，谈判小组应当要求符合谈判文件规定的实质性要求的报价供应商在规定时间内提交最终报价。最终报价由法定代表人或授权代表签字确认。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）谈判文件能够详细列明采购需求的技术、服务要求的，谈判结束后，谈判小组应当要求所有报价供应商在规定时间内提交最终报价。</w:t>
      </w:r>
    </w:p>
    <w:p w:rsidR="00825B8A" w:rsidRPr="00E31316"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）谈判文件不能详细列明采购需求的技术、服务要求，需经谈判由报价供应商提供最终设计方案或解决方案的，谈判结束后，谈判小组应当按照</w:t>
      </w:r>
      <w:r w:rsidRPr="00E31316">
        <w:rPr>
          <w:rFonts w:ascii="Times New Roman" w:eastAsia="宋体" w:hAnsi="Times New Roman" w:cs="Times New Roman" w:hint="eastAsia"/>
          <w:color w:val="auto"/>
        </w:rPr>
        <w:t>少数服从多数的原则投票推荐</w:t>
      </w:r>
      <w:r w:rsidRPr="00E31316">
        <w:rPr>
          <w:rFonts w:ascii="Times New Roman" w:eastAsia="宋体" w:hAnsi="Times New Roman" w:cs="Times New Roman" w:hint="eastAsia"/>
          <w:color w:val="auto"/>
        </w:rPr>
        <w:t>3</w:t>
      </w:r>
      <w:r w:rsidRPr="004F51C4">
        <w:rPr>
          <w:rFonts w:ascii="Times New Roman" w:eastAsia="宋体" w:hAnsi="Times New Roman" w:cs="Times New Roman" w:hint="eastAsia"/>
          <w:color w:val="auto"/>
        </w:rPr>
        <w:t>家及以上报价</w:t>
      </w:r>
      <w:r w:rsidRPr="00E31316">
        <w:rPr>
          <w:rFonts w:ascii="Times New Roman" w:eastAsia="宋体" w:hAnsi="Times New Roman" w:cs="Times New Roman" w:hint="eastAsia"/>
          <w:color w:val="auto"/>
        </w:rPr>
        <w:t>供应商的设计方案或解决方案，并要求其在规定时间内提交最终报价。</w:t>
      </w:r>
    </w:p>
    <w:p w:rsidR="00825B8A" w:rsidRPr="00BC146F" w:rsidRDefault="00825B8A" w:rsidP="00B018E2">
      <w:pPr>
        <w:pStyle w:val="Default"/>
        <w:spacing w:line="360" w:lineRule="auto"/>
        <w:ind w:firstLineChars="200" w:firstLine="528"/>
        <w:jc w:val="both"/>
        <w:rPr>
          <w:rFonts w:ascii="Times New Roman" w:eastAsia="宋体" w:hAnsi="Times New Roman" w:cs="Times New Roman"/>
          <w:color w:val="auto"/>
        </w:rPr>
      </w:pPr>
      <w:r w:rsidRPr="00E31316">
        <w:rPr>
          <w:rFonts w:ascii="Times New Roman" w:eastAsia="宋体" w:hAnsi="Times New Roman" w:cs="Times New Roman" w:hint="eastAsia"/>
          <w:color w:val="auto"/>
        </w:rPr>
        <w:t>（</w:t>
      </w:r>
      <w:r w:rsidRPr="00E31316">
        <w:rPr>
          <w:rFonts w:ascii="Times New Roman" w:eastAsia="宋体" w:hAnsi="Times New Roman" w:cs="Times New Roman" w:hint="eastAsia"/>
          <w:color w:val="auto"/>
        </w:rPr>
        <w:t>3</w:t>
      </w:r>
      <w:r w:rsidRPr="00E31316">
        <w:rPr>
          <w:rFonts w:ascii="Times New Roman" w:eastAsia="宋体" w:hAnsi="Times New Roman" w:cs="Times New Roman" w:hint="eastAsia"/>
          <w:color w:val="auto"/>
        </w:rPr>
        <w:t>）最终报价是报价供应商报价文件的有效组成部分。</w:t>
      </w:r>
    </w:p>
    <w:p w:rsidR="0050508B" w:rsidRDefault="0050508B" w:rsidP="0050508B">
      <w:pPr>
        <w:spacing w:line="360" w:lineRule="auto"/>
        <w:jc w:val="center"/>
        <w:rPr>
          <w:sz w:val="24"/>
          <w:szCs w:val="24"/>
        </w:rPr>
      </w:pPr>
      <w:r w:rsidRPr="00BC146F">
        <w:rPr>
          <w:color w:val="FF0000"/>
          <w:sz w:val="24"/>
          <w:szCs w:val="24"/>
        </w:rPr>
        <w:br w:type="page"/>
      </w:r>
      <w:r w:rsidRPr="00BC146F">
        <w:rPr>
          <w:sz w:val="24"/>
          <w:szCs w:val="24"/>
        </w:rPr>
        <w:t>项目需求书</w:t>
      </w:r>
    </w:p>
    <w:p w:rsidR="00CA7F15" w:rsidRDefault="00CA7F15" w:rsidP="00B018E2">
      <w:pPr>
        <w:spacing w:line="360" w:lineRule="auto"/>
        <w:ind w:firstLineChars="200" w:firstLine="528"/>
        <w:jc w:val="left"/>
        <w:rPr>
          <w:sz w:val="24"/>
          <w:szCs w:val="24"/>
        </w:rPr>
      </w:pPr>
      <w:r>
        <w:rPr>
          <w:rFonts w:hint="eastAsia"/>
          <w:sz w:val="24"/>
          <w:szCs w:val="24"/>
        </w:rPr>
        <w:t>一、项目背景</w:t>
      </w:r>
    </w:p>
    <w:p w:rsidR="00825B8A" w:rsidRPr="00825B8A" w:rsidRDefault="00825B8A" w:rsidP="00B018E2">
      <w:pPr>
        <w:spacing w:line="360" w:lineRule="auto"/>
        <w:ind w:firstLineChars="200" w:firstLine="528"/>
        <w:jc w:val="left"/>
        <w:rPr>
          <w:sz w:val="24"/>
          <w:szCs w:val="24"/>
        </w:rPr>
      </w:pPr>
      <w:r w:rsidRPr="00825B8A">
        <w:rPr>
          <w:rFonts w:hint="eastAsia"/>
          <w:sz w:val="24"/>
          <w:szCs w:val="24"/>
        </w:rPr>
        <w:t>国际货物运输代理服务（海上、航空、陆路），代办仓储服务，代理报关，装卸搬倒，物流信息咨询，报检服务等。</w:t>
      </w:r>
    </w:p>
    <w:p w:rsidR="00CA7F15" w:rsidRDefault="00825B8A" w:rsidP="00B018E2">
      <w:pPr>
        <w:spacing w:line="360" w:lineRule="auto"/>
        <w:ind w:firstLineChars="200" w:firstLine="528"/>
        <w:jc w:val="left"/>
        <w:rPr>
          <w:sz w:val="24"/>
          <w:szCs w:val="24"/>
        </w:rPr>
      </w:pPr>
      <w:r w:rsidRPr="00825B8A">
        <w:rPr>
          <w:rFonts w:hint="eastAsia"/>
          <w:sz w:val="24"/>
          <w:szCs w:val="24"/>
        </w:rPr>
        <w:t>作为甲方的代理人代为办理出口货物的订舱配载、报关、报检、仓储、内陆运输、装箱、集港、装船等工作，以及双方协商办理的其它相关业务。</w:t>
      </w:r>
    </w:p>
    <w:p w:rsidR="00365375" w:rsidRDefault="00365375" w:rsidP="00B018E2">
      <w:pPr>
        <w:spacing w:line="360" w:lineRule="auto"/>
        <w:ind w:firstLineChars="200" w:firstLine="528"/>
        <w:jc w:val="left"/>
        <w:rPr>
          <w:sz w:val="24"/>
          <w:szCs w:val="24"/>
        </w:rPr>
      </w:pPr>
      <w:r>
        <w:rPr>
          <w:rFonts w:hint="eastAsia"/>
          <w:sz w:val="24"/>
          <w:szCs w:val="24"/>
        </w:rPr>
        <w:t>二、具体要求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（一）总体服务内容及范围</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国际货物运输代理服务（海上、航空、陆路），代办仓储服务，代理报关，装卸搬倒，物流信息咨询，报检服务等。</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作为甲方的代理人代为办理出口货物的订舱配载、报关、报检、仓储、内陆运输、装箱、集港、装船等工作，以及双方协商办理的其它相关业务。</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（二）具体服务内容及要求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、订舱配载</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乙方在接到甲方的订舱委托后，应在合理时间办理订舱、配载、报关、报检、装箱、集港、装船等手续。</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乙方应在开船前将提单副本传真给甲方预审，甲方确认后，乙方应在开船后及时向甲方或其指定人提供符合甲方要求的全套清洁提单，如有提单有误要确保甲方在</w:t>
      </w:r>
      <w:r w:rsidRPr="00365375">
        <w:rPr>
          <w:rFonts w:hint="eastAsia"/>
          <w:sz w:val="24"/>
          <w:szCs w:val="24"/>
        </w:rPr>
        <w:t>2</w:t>
      </w:r>
      <w:r w:rsidRPr="00365375">
        <w:rPr>
          <w:rFonts w:hint="eastAsia"/>
          <w:sz w:val="24"/>
          <w:szCs w:val="24"/>
        </w:rPr>
        <w:t>日内得到合格的提单。</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乙方应及时反馈实收、实装及货物残损情况，主动维护甲方利益。对于实际货物包装及件数与甲方提供的明细单不符的，乙方应及时书面通知甲方。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在乙方接到甲方的订舱单后，甲方可以在合理时间内要求变更订舱单所列事项。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若乙方未按照甲方要求办理上述操作事宜，造成甲方货物被海关、税务或其他政府部门查没、处罚或追求其他法律责任的，或者甲方被第三人要求承担违约</w:t>
      </w:r>
      <w:r w:rsidRPr="00365375">
        <w:rPr>
          <w:rFonts w:hint="eastAsia"/>
          <w:sz w:val="24"/>
          <w:szCs w:val="24"/>
        </w:rPr>
        <w:t>/</w:t>
      </w:r>
      <w:r w:rsidRPr="00365375">
        <w:rPr>
          <w:rFonts w:hint="eastAsia"/>
          <w:sz w:val="24"/>
          <w:szCs w:val="24"/>
        </w:rPr>
        <w:t>赔偿责任的，或者货物出现权属瑕疵等情形的，或者因延误而增加各种费用，均由乙方承担。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、报关报检</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甲方保证报关货物不属于国家禁止或者限制进出境的物品及侵权商品。</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乙方应当及时邮件</w:t>
      </w:r>
      <w:r w:rsidRPr="00365375">
        <w:rPr>
          <w:rFonts w:hint="eastAsia"/>
          <w:sz w:val="24"/>
          <w:szCs w:val="24"/>
        </w:rPr>
        <w:t>/</w:t>
      </w:r>
      <w:r w:rsidRPr="00365375">
        <w:rPr>
          <w:rFonts w:hint="eastAsia"/>
          <w:sz w:val="24"/>
          <w:szCs w:val="24"/>
        </w:rPr>
        <w:t>传真告知甲方报关报检必须的全套单证文件，甲方接到乙方通知后应在结关前合理时间内将上述单证文件送达乙方</w:t>
      </w:r>
      <w:r w:rsidRPr="00365375">
        <w:rPr>
          <w:rFonts w:hint="eastAsia"/>
          <w:sz w:val="24"/>
          <w:szCs w:val="24"/>
        </w:rPr>
        <w:t xml:space="preserve"> </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乙方收到甲方提供的单据后应严格审核，如发现任何问题，须及时通知甲方，列明补正要求及补交期限。否则，如未能在及时将相关单证、材料补正、补齐的，由此产生的后果由乙方承担。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乙方应在甲方规定的时限内及时办理完结报关、报检等手续，确保甲方货物安全、完整、快捷出运。如乙方未能在规定时间内完成报关报造成甲方损失，乙方承担相关责任。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在办理通关的相关事宜中如遇有意外问题，乙方应在</w:t>
      </w:r>
      <w:r w:rsidRPr="00365375">
        <w:rPr>
          <w:rFonts w:hint="eastAsia"/>
          <w:sz w:val="24"/>
          <w:szCs w:val="24"/>
        </w:rPr>
        <w:t>24</w:t>
      </w:r>
      <w:r w:rsidRPr="00365375">
        <w:rPr>
          <w:rFonts w:hint="eastAsia"/>
          <w:sz w:val="24"/>
          <w:szCs w:val="24"/>
        </w:rPr>
        <w:t>小时内及时通知甲方，并维护甲方的利益，协助甲方解决。因乙方怠于通知甲方而产生的额外费用，有乙方承担。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、内陆运输</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甲方委托乙方进行内陆运输时，应以通知乙方详细的货物信息、装货时间、地点、装货人、联系方式及特殊运输要求等。</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甲方同意乙方对其承接的甲方运输业务进行部分或全部外包，但不论乙方与其外包商是何种关系，均不影响乙方对甲方的承运人责任。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、装箱集港</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乙方负责在货物集港之前提供集港具体地点，对所有集港货物负责安排卸车、储存、妥善保管。</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乙方负责安排集装箱货物调箱、运输、集港，保证所提供的车辆状态良好，否则乙方承担由此产生的货物延迟、货物损坏给甲方造成的损失责任。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根据甲方提供的托运单信息、船期信息及装箱要求，乙方应在甲方规定时间内妥善地完成备箱、接货、理货、装箱、集港等工作</w:t>
      </w:r>
      <w:r w:rsidRPr="00365375">
        <w:rPr>
          <w:rFonts w:hint="eastAsia"/>
          <w:sz w:val="24"/>
          <w:szCs w:val="24"/>
        </w:rPr>
        <w:t>,</w:t>
      </w:r>
      <w:r w:rsidRPr="00365375">
        <w:rPr>
          <w:rFonts w:hint="eastAsia"/>
          <w:sz w:val="24"/>
          <w:szCs w:val="24"/>
        </w:rPr>
        <w:t>并及时将箱号、封号等信息以书面方式通知甲方，如在乙方责任期间内出现货物短少、损失、错装集装箱而延误集港，乙方应承担全部责任。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甲方或其送货人向乙方交付货物时，乙方应按甲方提供的货物信息对货物外包装及数量等进行验收。如发现件数溢短、包装种类变更、超重、超尺码、残损或潮湿等与甲方委托不符情况时，应立即将情况通报甲方，并由送货人签字确认。</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、仓储</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甲方货物委托入库暂存时，应提前向乙方说明委托货物的详细信息、入库计划、装卸和存储要求等。</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货物存储在乙方所属或选定的仓库，乙方应根据甲方商品性质对库存条件的特殊要求，选择适宜的仓库或地点；货物送入乙方所属或指定仓库时，乙方应当依照甲方指示对货物的件数、外包装进行检查、验收；乙方验收时发现入库货物的外包装及外包装标注的事项与到货通知中规定不符合的，要及时通报甲方，并对受损货物采取相应的补救措施。</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6</w:t>
      </w:r>
      <w:r w:rsidRPr="00365375">
        <w:rPr>
          <w:rFonts w:hint="eastAsia"/>
          <w:sz w:val="24"/>
          <w:szCs w:val="24"/>
        </w:rPr>
        <w:t>、接货装船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乙方应及时反馈实收、实装及货物残损情况，主动维护甲方利益。对于实际货物包装及件数与甲方提供的明细单不符的，乙方应及时通知甲方，并依照甲方指示进行操作。</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7</w:t>
      </w:r>
      <w:r w:rsidRPr="00365375">
        <w:rPr>
          <w:rFonts w:hint="eastAsia"/>
          <w:sz w:val="24"/>
          <w:szCs w:val="24"/>
        </w:rPr>
        <w:t>、其他要求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甲方有权对乙方的行为进行监督，有权要求乙方对于委托事项进展情况及时报告。</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乙方应尽心尽责，应甲方的要求向甲方汇报进展情况。</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办理提货手续和提取货物时，乙方应当认真仔细核查货物及包装是否完好，若发现货物</w:t>
      </w:r>
      <w:r w:rsidRPr="00365375">
        <w:rPr>
          <w:rFonts w:hint="eastAsia"/>
          <w:sz w:val="24"/>
          <w:szCs w:val="24"/>
        </w:rPr>
        <w:t>/</w:t>
      </w:r>
      <w:r w:rsidRPr="00365375">
        <w:rPr>
          <w:rFonts w:hint="eastAsia"/>
          <w:sz w:val="24"/>
          <w:szCs w:val="24"/>
        </w:rPr>
        <w:t>包装有任何部分或部位破损或损坏，外观和数量与单据不符，乙方应及时通知甲方，并按甲方意见要求采取处理措施，以便索赔；若乙方在未通知甲方的情况下提取或移动受损货物，造成的一切责任及损失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乙方应安排本公司业务人员亲临现场，直接操作办理全部委托事项，确保甲方委托给乙方的货物在乙方负责期间内（包括仓储、内陆运输、装船）完好无损，并装上甲方确认的船只。如在乙方负责期间内的任何环节包括内陆提货、装车、卸车、内陆运输、仓储过程中发生货物损坏或灭失，或者货物延误报关装船出运，延迟交付货物，乙方应向甲方负全部赔偿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乙方应及时返还甲方相关票据，如因退税单、核销单、报关单等单据不能按期退交给甲方造成的损失，由乙方承担。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(6)</w:t>
      </w:r>
      <w:r w:rsidRPr="00365375">
        <w:rPr>
          <w:rFonts w:hint="eastAsia"/>
          <w:sz w:val="24"/>
          <w:szCs w:val="24"/>
        </w:rPr>
        <w:t>乙方保证按照甲方规定时间将所有单据派人或使用特快专递地送至甲方。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(7)</w:t>
      </w:r>
      <w:r w:rsidRPr="00365375">
        <w:rPr>
          <w:rFonts w:hint="eastAsia"/>
          <w:sz w:val="24"/>
          <w:szCs w:val="24"/>
        </w:rPr>
        <w:t>乙方应严格遵守海关有关规定，并承担由于在操作中违反海关规定而产生的任何责任。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（三）服务（报价）范围</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、集装箱类货运代理装船报价。箱型主要为</w:t>
      </w:r>
      <w:r w:rsidRPr="00365375">
        <w:rPr>
          <w:rFonts w:hint="eastAsia"/>
          <w:sz w:val="24"/>
          <w:szCs w:val="24"/>
        </w:rPr>
        <w:t>20</w:t>
      </w:r>
      <w:r w:rsidRPr="00365375">
        <w:rPr>
          <w:rFonts w:hint="eastAsia"/>
          <w:sz w:val="24"/>
          <w:szCs w:val="24"/>
        </w:rPr>
        <w:t>尺普箱、</w:t>
      </w:r>
      <w:r w:rsidRPr="00365375">
        <w:rPr>
          <w:rFonts w:hint="eastAsia"/>
          <w:sz w:val="24"/>
          <w:szCs w:val="24"/>
        </w:rPr>
        <w:t>40</w:t>
      </w:r>
      <w:r w:rsidRPr="00365375">
        <w:rPr>
          <w:rFonts w:hint="eastAsia"/>
          <w:sz w:val="24"/>
          <w:szCs w:val="24"/>
        </w:rPr>
        <w:t>尺普箱、</w:t>
      </w:r>
      <w:r w:rsidRPr="00365375">
        <w:rPr>
          <w:rFonts w:hint="eastAsia"/>
          <w:sz w:val="24"/>
          <w:szCs w:val="24"/>
        </w:rPr>
        <w:t>40</w:t>
      </w:r>
      <w:r w:rsidRPr="00365375">
        <w:rPr>
          <w:rFonts w:hint="eastAsia"/>
          <w:sz w:val="24"/>
          <w:szCs w:val="24"/>
        </w:rPr>
        <w:t>尺高箱、</w:t>
      </w:r>
      <w:r w:rsidRPr="00365375">
        <w:rPr>
          <w:rFonts w:hint="eastAsia"/>
          <w:sz w:val="24"/>
          <w:szCs w:val="24"/>
        </w:rPr>
        <w:t>40</w:t>
      </w:r>
      <w:r w:rsidRPr="00365375">
        <w:rPr>
          <w:rFonts w:hint="eastAsia"/>
          <w:sz w:val="24"/>
          <w:szCs w:val="24"/>
        </w:rPr>
        <w:t>尺框架箱、</w:t>
      </w:r>
      <w:r w:rsidRPr="00365375">
        <w:rPr>
          <w:rFonts w:hint="eastAsia"/>
          <w:sz w:val="24"/>
          <w:szCs w:val="24"/>
        </w:rPr>
        <w:t>40</w:t>
      </w:r>
      <w:r w:rsidRPr="00365375">
        <w:rPr>
          <w:rFonts w:hint="eastAsia"/>
          <w:sz w:val="24"/>
          <w:szCs w:val="24"/>
        </w:rPr>
        <w:t>尺开顶箱。以每类</w:t>
      </w:r>
      <w:r w:rsidRPr="00365375">
        <w:rPr>
          <w:rFonts w:hint="eastAsia"/>
          <w:sz w:val="24"/>
          <w:szCs w:val="24"/>
        </w:rPr>
        <w:t>1</w:t>
      </w:r>
      <w:r w:rsidRPr="00365375">
        <w:rPr>
          <w:rFonts w:hint="eastAsia"/>
          <w:sz w:val="24"/>
          <w:szCs w:val="24"/>
        </w:rPr>
        <w:t>个集装箱自堆场卸货（可机力装卸的普通物资）装箱转运至码头装船完整作业流程（主要服务地点：天津港码头、太平洋码头、天津港集装箱码头、天津港集装箱类堆场等）平均作业费用报价（服务标准：班轮条款、港口费、堆场装箱费、舱单费、报关费等）。如遇危险品作业、特殊箱型作业或超尺作业时，按码头与堆场实际作业支出结算报销。</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件杂货类货运代理装船报价。以工程机械、车辆等杂货物资在天津港件杂货类码头公司（主要服务地点：天津港第一港埠有限公司、天津港第四港埠有限公司、天津港汇盛码头有限公司等）完整装船流程平均作业费用报价（服务标准：班轮条款、长度</w:t>
      </w:r>
      <w:r w:rsidRPr="00365375">
        <w:rPr>
          <w:rFonts w:hint="eastAsia"/>
          <w:sz w:val="24"/>
          <w:szCs w:val="24"/>
        </w:rPr>
        <w:t>12</w:t>
      </w:r>
      <w:r w:rsidRPr="00365375">
        <w:rPr>
          <w:rFonts w:hint="eastAsia"/>
          <w:sz w:val="24"/>
          <w:szCs w:val="24"/>
        </w:rPr>
        <w:t>米以下港杂费、长度</w:t>
      </w:r>
      <w:r w:rsidRPr="00365375">
        <w:rPr>
          <w:rFonts w:hint="eastAsia"/>
          <w:sz w:val="24"/>
          <w:szCs w:val="24"/>
        </w:rPr>
        <w:t>12</w:t>
      </w:r>
      <w:r w:rsidRPr="00365375">
        <w:rPr>
          <w:rFonts w:hint="eastAsia"/>
          <w:sz w:val="24"/>
          <w:szCs w:val="24"/>
        </w:rPr>
        <w:t>米至</w:t>
      </w:r>
      <w:r w:rsidRPr="00365375">
        <w:rPr>
          <w:rFonts w:hint="eastAsia"/>
          <w:sz w:val="24"/>
          <w:szCs w:val="24"/>
        </w:rPr>
        <w:t>16</w:t>
      </w:r>
      <w:r w:rsidRPr="00365375">
        <w:rPr>
          <w:rFonts w:hint="eastAsia"/>
          <w:sz w:val="24"/>
          <w:szCs w:val="24"/>
        </w:rPr>
        <w:t>米港杂费、长度</w:t>
      </w:r>
      <w:r w:rsidRPr="00365375">
        <w:rPr>
          <w:rFonts w:hint="eastAsia"/>
          <w:sz w:val="24"/>
          <w:szCs w:val="24"/>
        </w:rPr>
        <w:t>16</w:t>
      </w:r>
      <w:r w:rsidRPr="00365375">
        <w:rPr>
          <w:rFonts w:hint="eastAsia"/>
          <w:sz w:val="24"/>
          <w:szCs w:val="24"/>
        </w:rPr>
        <w:t>米以上港杂费、递载费、报关费等）。如遇特殊物资作业，按码头实际作业支出结算报销。</w:t>
      </w:r>
    </w:p>
    <w:p w:rsidR="00365375" w:rsidRPr="00365375" w:rsidRDefault="00365375" w:rsidP="00B018E2">
      <w:pPr>
        <w:spacing w:line="360" w:lineRule="auto"/>
        <w:ind w:firstLineChars="200" w:firstLine="528"/>
        <w:jc w:val="left"/>
        <w:rPr>
          <w:sz w:val="24"/>
          <w:szCs w:val="24"/>
        </w:rPr>
      </w:pPr>
      <w:r>
        <w:rPr>
          <w:rFonts w:hint="eastAsia"/>
          <w:sz w:val="24"/>
          <w:szCs w:val="24"/>
        </w:rPr>
        <w:t>三</w:t>
      </w:r>
      <w:r w:rsidRPr="00365375">
        <w:rPr>
          <w:rFonts w:hint="eastAsia"/>
          <w:sz w:val="24"/>
          <w:szCs w:val="24"/>
        </w:rPr>
        <w:t>、验收标准</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代理服务过程中，甲方对乙方提供的服务进行测评验收，如服务不达标，甲方将书面通知成交供应商限期整改，整改后进行第二次检验，第二次检验仍未通过的，合同甲方权解除服务合同，由此造成的损失，由成交供应商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（一）服务过程中，成交供应商应予以积极配合验收。</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（二）验收不合格，合同甲方有权解除采购合同，由此造成的损失，由成交供应商承担。验收过程中，成交供应商可有</w:t>
      </w:r>
      <w:r w:rsidRPr="00365375">
        <w:rPr>
          <w:rFonts w:hint="eastAsia"/>
          <w:sz w:val="24"/>
          <w:szCs w:val="24"/>
        </w:rPr>
        <w:t>1</w:t>
      </w:r>
      <w:r w:rsidRPr="00365375">
        <w:rPr>
          <w:rFonts w:hint="eastAsia"/>
          <w:sz w:val="24"/>
          <w:szCs w:val="24"/>
        </w:rPr>
        <w:t>次整改机会，若第一次检验未通过，合同甲方将书面通知成交供应商限期整改，整改后进行第二次检验。若第二次检验仍未通过的，合同甲方有权取消或解除采购合同，由此造成的损失，由成交供应商承担。</w:t>
      </w:r>
    </w:p>
    <w:p w:rsidR="00365375" w:rsidRPr="00365375" w:rsidRDefault="00365375" w:rsidP="00B018E2">
      <w:pPr>
        <w:spacing w:line="360" w:lineRule="auto"/>
        <w:ind w:firstLineChars="200" w:firstLine="528"/>
        <w:jc w:val="left"/>
        <w:rPr>
          <w:sz w:val="24"/>
          <w:szCs w:val="24"/>
        </w:rPr>
      </w:pPr>
      <w:r>
        <w:rPr>
          <w:rFonts w:hint="eastAsia"/>
          <w:sz w:val="24"/>
          <w:szCs w:val="24"/>
        </w:rPr>
        <w:t>四</w:t>
      </w:r>
      <w:r w:rsidRPr="00365375">
        <w:rPr>
          <w:rFonts w:hint="eastAsia"/>
          <w:sz w:val="24"/>
          <w:szCs w:val="24"/>
        </w:rPr>
        <w:t>、其他要求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（一）在军队审计、巡视过程中发现成交供应商存在弄虚作假行为的，成交供应商应无条件配合军队审计、巡视工作，如有虚列、虚增价格，应予以退还，造成财产损失的应承担由此产生的一切后果。</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（二）成交供应商在提供投标文件或现场核查时，如存在伪造文件资料，提供虚假图片影像、业绩合同、资料数据、造假和篡改财务数据及资产等情况，视为放弃中标资格并无条件接受相应处罚。</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（三）报价方应保证使用方在使用该货物或其任何一部分时，不受第三方侵权指控。同时，报价方保证不向第三方泄露采购机构提供的技术文件等资料。</w:t>
      </w:r>
    </w:p>
    <w:p w:rsidR="00365375" w:rsidRDefault="00365375" w:rsidP="00B018E2">
      <w:pPr>
        <w:spacing w:line="360" w:lineRule="auto"/>
        <w:ind w:firstLineChars="200" w:firstLine="528"/>
        <w:jc w:val="left"/>
        <w:rPr>
          <w:sz w:val="24"/>
          <w:szCs w:val="24"/>
        </w:rPr>
      </w:pPr>
      <w:r w:rsidRPr="00365375">
        <w:rPr>
          <w:rFonts w:hint="eastAsia"/>
          <w:sz w:val="24"/>
          <w:szCs w:val="24"/>
        </w:rPr>
        <w:t>（四）基于项目合同履行形成的知识产权和其他权益，其权属归采购单位所有，法律另有规定的除外。</w:t>
      </w:r>
    </w:p>
    <w:p w:rsidR="00E4563B" w:rsidRPr="003A088A" w:rsidRDefault="00E4563B" w:rsidP="00B018E2">
      <w:pPr>
        <w:spacing w:line="360" w:lineRule="auto"/>
        <w:ind w:firstLineChars="200" w:firstLine="528"/>
        <w:jc w:val="left"/>
        <w:rPr>
          <w:sz w:val="24"/>
          <w:szCs w:val="24"/>
        </w:rPr>
      </w:pPr>
      <w:r w:rsidRPr="003A088A">
        <w:rPr>
          <w:rFonts w:hint="eastAsia"/>
          <w:sz w:val="24"/>
          <w:szCs w:val="24"/>
        </w:rPr>
        <w:t>（五）在履约环节不得转包和违法分包，一经发现存在转包和违法分包行为，转包和违法分包的相关企业均将受到相关处罚。</w:t>
      </w:r>
    </w:p>
    <w:p w:rsidR="0050508B" w:rsidRPr="00BC146F" w:rsidRDefault="0050508B" w:rsidP="0050508B">
      <w:pPr>
        <w:spacing w:line="560" w:lineRule="exact"/>
        <w:jc w:val="center"/>
        <w:rPr>
          <w:rFonts w:eastAsia="仿宋_GB2312"/>
          <w:b/>
          <w:bCs/>
          <w:color w:val="5F5F5F"/>
          <w:spacing w:val="20"/>
          <w:w w:val="66"/>
          <w:sz w:val="44"/>
          <w:szCs w:val="44"/>
        </w:rPr>
      </w:pPr>
      <w:r w:rsidRPr="003A088A">
        <w:rPr>
          <w:sz w:val="24"/>
          <w:szCs w:val="24"/>
        </w:rPr>
        <w:br w:type="page"/>
      </w:r>
      <w:r w:rsidRPr="00BC146F">
        <w:rPr>
          <w:b/>
          <w:sz w:val="24"/>
        </w:rPr>
        <w:t>第三部分</w:t>
      </w:r>
      <w:r w:rsidRPr="00BC146F">
        <w:rPr>
          <w:b/>
          <w:sz w:val="24"/>
        </w:rPr>
        <w:t xml:space="preserve">  </w:t>
      </w:r>
      <w:r w:rsidRPr="00BC146F">
        <w:rPr>
          <w:b/>
          <w:sz w:val="24"/>
        </w:rPr>
        <w:t>谈判须知</w:t>
      </w:r>
    </w:p>
    <w:p w:rsidR="0050508B" w:rsidRPr="00BC146F" w:rsidRDefault="0050508B" w:rsidP="0050508B">
      <w:pPr>
        <w:spacing w:line="560" w:lineRule="exact"/>
        <w:jc w:val="center"/>
        <w:rPr>
          <w:sz w:val="24"/>
        </w:rPr>
      </w:pPr>
      <w:r w:rsidRPr="00BC146F">
        <w:rPr>
          <w:sz w:val="24"/>
        </w:rPr>
        <w:t xml:space="preserve">A  </w:t>
      </w:r>
      <w:r w:rsidRPr="00BC146F">
        <w:rPr>
          <w:sz w:val="24"/>
        </w:rPr>
        <w:t>说明</w:t>
      </w:r>
    </w:p>
    <w:p w:rsidR="0050508B" w:rsidRPr="00BC146F" w:rsidRDefault="0050508B" w:rsidP="0050508B">
      <w:pPr>
        <w:spacing w:line="560" w:lineRule="exact"/>
        <w:jc w:val="center"/>
        <w:rPr>
          <w:sz w:val="24"/>
        </w:rPr>
      </w:pPr>
    </w:p>
    <w:p w:rsidR="0050508B" w:rsidRPr="00BC146F" w:rsidRDefault="0050508B" w:rsidP="0050508B">
      <w:pPr>
        <w:spacing w:line="560" w:lineRule="exact"/>
        <w:rPr>
          <w:sz w:val="24"/>
        </w:rPr>
      </w:pPr>
      <w:r w:rsidRPr="00BC146F">
        <w:rPr>
          <w:sz w:val="24"/>
        </w:rPr>
        <w:t xml:space="preserve">1. </w:t>
      </w:r>
      <w:r w:rsidRPr="00BC146F">
        <w:rPr>
          <w:sz w:val="24"/>
        </w:rPr>
        <w:t>适用范围</w:t>
      </w:r>
    </w:p>
    <w:p w:rsidR="0050508B" w:rsidRPr="00BC146F" w:rsidRDefault="0050508B" w:rsidP="00B018E2">
      <w:pPr>
        <w:spacing w:line="560" w:lineRule="exact"/>
        <w:ind w:firstLineChars="200" w:firstLine="528"/>
        <w:outlineLvl w:val="0"/>
        <w:rPr>
          <w:sz w:val="24"/>
        </w:rPr>
      </w:pPr>
      <w:r w:rsidRPr="00BC146F">
        <w:rPr>
          <w:sz w:val="24"/>
        </w:rPr>
        <w:t>本竞争性谈判文件仅适用于竞争性谈判文件中所述项目的货物及服务的采购。</w:t>
      </w:r>
    </w:p>
    <w:p w:rsidR="0050508B" w:rsidRPr="00BC146F" w:rsidRDefault="0050508B" w:rsidP="0050508B">
      <w:pPr>
        <w:spacing w:line="560" w:lineRule="exact"/>
        <w:rPr>
          <w:sz w:val="24"/>
        </w:rPr>
      </w:pPr>
      <w:r w:rsidRPr="00BC146F">
        <w:rPr>
          <w:sz w:val="24"/>
        </w:rPr>
        <w:t xml:space="preserve">2. </w:t>
      </w:r>
      <w:r w:rsidRPr="00BC146F">
        <w:rPr>
          <w:sz w:val="24"/>
        </w:rPr>
        <w:t>定义</w:t>
      </w:r>
    </w:p>
    <w:p w:rsidR="0050508B" w:rsidRPr="00BC146F" w:rsidRDefault="0050508B" w:rsidP="00B018E2">
      <w:pPr>
        <w:spacing w:line="560" w:lineRule="exact"/>
        <w:ind w:firstLineChars="200" w:firstLine="528"/>
        <w:outlineLvl w:val="0"/>
        <w:rPr>
          <w:sz w:val="24"/>
        </w:rPr>
      </w:pPr>
      <w:r w:rsidRPr="00BC146F">
        <w:rPr>
          <w:sz w:val="24"/>
        </w:rPr>
        <w:t>2.1 “</w:t>
      </w:r>
      <w:r w:rsidRPr="00BC146F">
        <w:rPr>
          <w:sz w:val="24"/>
        </w:rPr>
        <w:t>采购人</w:t>
      </w:r>
      <w:r w:rsidRPr="00BC146F">
        <w:rPr>
          <w:sz w:val="24"/>
        </w:rPr>
        <w:t>”</w:t>
      </w:r>
      <w:r w:rsidRPr="00BC146F">
        <w:rPr>
          <w:sz w:val="24"/>
        </w:rPr>
        <w:t>系指本次谈判活动的采购单位。</w:t>
      </w:r>
      <w:r w:rsidRPr="00BC146F">
        <w:rPr>
          <w:sz w:val="24"/>
        </w:rPr>
        <w:t>“</w:t>
      </w:r>
      <w:r w:rsidRPr="00BC146F">
        <w:rPr>
          <w:sz w:val="24"/>
        </w:rPr>
        <w:t>采购代理机构</w:t>
      </w:r>
      <w:r w:rsidRPr="00BC146F">
        <w:rPr>
          <w:sz w:val="24"/>
        </w:rPr>
        <w:t>”</w:t>
      </w:r>
      <w:r w:rsidRPr="00BC146F">
        <w:rPr>
          <w:sz w:val="24"/>
        </w:rPr>
        <w:t>系指组织本次谈判活动的机构，即</w:t>
      </w:r>
      <w:r w:rsidRPr="00BC146F">
        <w:rPr>
          <w:sz w:val="24"/>
        </w:rPr>
        <w:t>“</w:t>
      </w:r>
      <w:r w:rsidRPr="00BC146F">
        <w:rPr>
          <w:sz w:val="24"/>
        </w:rPr>
        <w:t>天津市政府采购中心</w:t>
      </w:r>
      <w:r w:rsidRPr="00BC146F">
        <w:rPr>
          <w:sz w:val="24"/>
        </w:rPr>
        <w:t>”</w:t>
      </w:r>
      <w:r w:rsidRPr="00BC146F">
        <w:rPr>
          <w:sz w:val="24"/>
        </w:rPr>
        <w:t>。采购人及采购代理机构统称</w:t>
      </w:r>
      <w:r w:rsidRPr="00BC146F">
        <w:rPr>
          <w:sz w:val="24"/>
        </w:rPr>
        <w:t>“</w:t>
      </w:r>
      <w:r w:rsidRPr="00BC146F">
        <w:rPr>
          <w:sz w:val="24"/>
        </w:rPr>
        <w:t>招标采购单位</w:t>
      </w:r>
      <w:r w:rsidRPr="00BC146F">
        <w:rPr>
          <w:sz w:val="24"/>
        </w:rPr>
        <w:t>”</w:t>
      </w:r>
      <w:r w:rsidRPr="00BC146F">
        <w:rPr>
          <w:sz w:val="24"/>
        </w:rPr>
        <w:t>。</w:t>
      </w:r>
    </w:p>
    <w:p w:rsidR="0050508B" w:rsidRPr="00BC146F" w:rsidRDefault="0050508B" w:rsidP="00B018E2">
      <w:pPr>
        <w:spacing w:line="560" w:lineRule="exact"/>
        <w:ind w:firstLineChars="200" w:firstLine="528"/>
        <w:outlineLvl w:val="0"/>
        <w:rPr>
          <w:sz w:val="24"/>
        </w:rPr>
      </w:pPr>
      <w:r w:rsidRPr="00BC146F">
        <w:rPr>
          <w:sz w:val="24"/>
        </w:rPr>
        <w:t>2.2 “</w:t>
      </w:r>
      <w:r w:rsidRPr="00BC146F">
        <w:rPr>
          <w:sz w:val="24"/>
        </w:rPr>
        <w:t>投标人</w:t>
      </w:r>
      <w:r w:rsidRPr="00BC146F">
        <w:rPr>
          <w:sz w:val="24"/>
        </w:rPr>
        <w:t>”</w:t>
      </w:r>
      <w:r w:rsidRPr="00BC146F">
        <w:rPr>
          <w:sz w:val="24"/>
        </w:rPr>
        <w:t>系指向采购代理机构提交响应文件的供应商。</w:t>
      </w:r>
    </w:p>
    <w:p w:rsidR="0050508B" w:rsidRPr="00BC146F" w:rsidRDefault="0050508B" w:rsidP="00B018E2">
      <w:pPr>
        <w:spacing w:line="560" w:lineRule="exact"/>
        <w:ind w:firstLineChars="200" w:firstLine="528"/>
        <w:outlineLvl w:val="0"/>
        <w:rPr>
          <w:sz w:val="24"/>
        </w:rPr>
      </w:pPr>
      <w:r w:rsidRPr="00BC146F">
        <w:rPr>
          <w:sz w:val="24"/>
        </w:rPr>
        <w:t>2.3 “</w:t>
      </w:r>
      <w:r w:rsidRPr="00BC146F">
        <w:rPr>
          <w:sz w:val="24"/>
        </w:rPr>
        <w:t>竞争性谈判文件</w:t>
      </w:r>
      <w:r w:rsidRPr="00BC146F">
        <w:rPr>
          <w:sz w:val="24"/>
        </w:rPr>
        <w:t>”</w:t>
      </w:r>
      <w:r w:rsidRPr="00BC146F">
        <w:rPr>
          <w:sz w:val="24"/>
        </w:rPr>
        <w:t>系指采购代理机构向供应商发出的采购文件。</w:t>
      </w:r>
    </w:p>
    <w:p w:rsidR="0050508B" w:rsidRPr="00BC146F" w:rsidRDefault="0050508B" w:rsidP="00B018E2">
      <w:pPr>
        <w:spacing w:line="560" w:lineRule="exact"/>
        <w:ind w:firstLineChars="200" w:firstLine="528"/>
        <w:outlineLvl w:val="0"/>
        <w:rPr>
          <w:sz w:val="24"/>
        </w:rPr>
      </w:pPr>
      <w:r w:rsidRPr="00BC146F">
        <w:rPr>
          <w:sz w:val="24"/>
        </w:rPr>
        <w:t>2.4 “</w:t>
      </w:r>
      <w:r w:rsidRPr="00BC146F">
        <w:rPr>
          <w:sz w:val="24"/>
        </w:rPr>
        <w:t>响应文件</w:t>
      </w:r>
      <w:r w:rsidRPr="00BC146F">
        <w:rPr>
          <w:sz w:val="24"/>
        </w:rPr>
        <w:t>”</w:t>
      </w:r>
      <w:r w:rsidRPr="00BC146F">
        <w:rPr>
          <w:sz w:val="24"/>
        </w:rPr>
        <w:t>系指投标人向采购代理机构提交的第一阶段响应文件和第二阶段响应文件。</w:t>
      </w:r>
    </w:p>
    <w:p w:rsidR="0050508B" w:rsidRPr="00BC146F" w:rsidRDefault="0050508B" w:rsidP="00B018E2">
      <w:pPr>
        <w:pStyle w:val="a7"/>
        <w:spacing w:line="560" w:lineRule="exact"/>
        <w:ind w:firstLineChars="200" w:firstLine="528"/>
        <w:rPr>
          <w:sz w:val="24"/>
        </w:rPr>
      </w:pPr>
      <w:r w:rsidRPr="00BC146F">
        <w:rPr>
          <w:sz w:val="24"/>
        </w:rPr>
        <w:t>2.5 “</w:t>
      </w:r>
      <w:r w:rsidRPr="00BC146F">
        <w:rPr>
          <w:sz w:val="24"/>
        </w:rPr>
        <w:t>服务</w:t>
      </w:r>
      <w:r w:rsidRPr="00BC146F">
        <w:rPr>
          <w:sz w:val="24"/>
        </w:rPr>
        <w:t>”</w:t>
      </w:r>
      <w:r w:rsidRPr="00BC146F">
        <w:rPr>
          <w:sz w:val="24"/>
        </w:rPr>
        <w:t>系指竞争性谈判文件规定的投标人为完成采购项目所需承担的全部义务。</w:t>
      </w:r>
    </w:p>
    <w:p w:rsidR="0050508B" w:rsidRPr="00BC146F" w:rsidRDefault="0050508B" w:rsidP="0050508B">
      <w:pPr>
        <w:spacing w:line="600" w:lineRule="exact"/>
        <w:rPr>
          <w:sz w:val="24"/>
        </w:rPr>
      </w:pPr>
      <w:r w:rsidRPr="00BC146F">
        <w:rPr>
          <w:sz w:val="24"/>
        </w:rPr>
        <w:t xml:space="preserve">3. </w:t>
      </w:r>
      <w:r w:rsidRPr="00BC146F">
        <w:rPr>
          <w:sz w:val="24"/>
        </w:rPr>
        <w:t>解释权</w:t>
      </w:r>
    </w:p>
    <w:p w:rsidR="0050508B" w:rsidRPr="00BC146F" w:rsidRDefault="0050508B" w:rsidP="00B018E2">
      <w:pPr>
        <w:spacing w:line="560" w:lineRule="exact"/>
        <w:ind w:firstLineChars="200" w:firstLine="528"/>
        <w:outlineLvl w:val="0"/>
        <w:rPr>
          <w:sz w:val="24"/>
        </w:rPr>
      </w:pPr>
      <w:r w:rsidRPr="00BC146F">
        <w:rPr>
          <w:sz w:val="24"/>
        </w:rPr>
        <w:t xml:space="preserve">3.1 </w:t>
      </w:r>
      <w:r w:rsidRPr="00BC146F">
        <w:rPr>
          <w:sz w:val="24"/>
        </w:rPr>
        <w:t>本次竞争性谈判的最终解释权归为招标采购单位，当对一个问题有多种解释时以招标采购单位解释为准。</w:t>
      </w:r>
    </w:p>
    <w:p w:rsidR="0050508B" w:rsidRPr="00BC146F" w:rsidRDefault="0050508B" w:rsidP="00B018E2">
      <w:pPr>
        <w:spacing w:line="560" w:lineRule="exact"/>
        <w:ind w:firstLineChars="200" w:firstLine="528"/>
        <w:outlineLvl w:val="0"/>
        <w:rPr>
          <w:sz w:val="24"/>
        </w:rPr>
      </w:pPr>
      <w:r w:rsidRPr="00BC146F">
        <w:rPr>
          <w:sz w:val="24"/>
        </w:rPr>
        <w:t xml:space="preserve">3.2 </w:t>
      </w:r>
      <w:r w:rsidRPr="00BC146F">
        <w:rPr>
          <w:sz w:val="24"/>
        </w:rPr>
        <w:t>本文件未作须知明示，而又有相关法律、法规规定的，招标采购单位将对此解释为依据有关法律、法规的规定。</w:t>
      </w:r>
      <w:r w:rsidRPr="00BC146F">
        <w:rPr>
          <w:sz w:val="24"/>
        </w:rPr>
        <w:t xml:space="preserve"> </w:t>
      </w:r>
    </w:p>
    <w:p w:rsidR="0050508B" w:rsidRPr="00BC146F" w:rsidRDefault="0050508B" w:rsidP="0050508B">
      <w:pPr>
        <w:spacing w:line="600" w:lineRule="exact"/>
        <w:rPr>
          <w:sz w:val="24"/>
        </w:rPr>
      </w:pPr>
      <w:r w:rsidRPr="00BC146F">
        <w:rPr>
          <w:sz w:val="24"/>
        </w:rPr>
        <w:t xml:space="preserve">4. </w:t>
      </w:r>
      <w:r w:rsidRPr="00BC146F">
        <w:rPr>
          <w:sz w:val="24"/>
        </w:rPr>
        <w:t>合格的投标人</w:t>
      </w:r>
    </w:p>
    <w:p w:rsidR="0050508B" w:rsidRPr="00BC146F" w:rsidRDefault="0050508B" w:rsidP="0050508B">
      <w:pPr>
        <w:spacing w:line="560" w:lineRule="exact"/>
        <w:ind w:firstLine="495"/>
        <w:rPr>
          <w:sz w:val="24"/>
        </w:rPr>
      </w:pPr>
      <w:r w:rsidRPr="00BC146F">
        <w:rPr>
          <w:sz w:val="24"/>
        </w:rPr>
        <w:t xml:space="preserve">4.1 </w:t>
      </w:r>
      <w:r w:rsidRPr="00BC146F">
        <w:rPr>
          <w:sz w:val="24"/>
        </w:rPr>
        <w:t>符合《中华人民共和国政府采购法》第二十二条供应商参加政府采购活动应当具备的条件及其他有关法律、法规关于供应商的有关规定，有能力提供谈判采购货物及服务的制造商或供应商。</w:t>
      </w:r>
    </w:p>
    <w:p w:rsidR="0050508B" w:rsidRPr="00BC146F" w:rsidRDefault="0050508B" w:rsidP="00B018E2">
      <w:pPr>
        <w:spacing w:line="560" w:lineRule="exact"/>
        <w:ind w:firstLineChars="200" w:firstLine="528"/>
        <w:jc w:val="left"/>
        <w:rPr>
          <w:sz w:val="24"/>
        </w:rPr>
      </w:pPr>
      <w:r w:rsidRPr="00BC146F">
        <w:rPr>
          <w:sz w:val="24"/>
        </w:rPr>
        <w:t>4.2</w:t>
      </w:r>
      <w:r w:rsidRPr="00BC146F">
        <w:rPr>
          <w:sz w:val="24"/>
        </w:rPr>
        <w:t>符合《谈判邀请函》中关于供应商资格要求（实质性要求）的规定。</w:t>
      </w:r>
    </w:p>
    <w:p w:rsidR="0050508B" w:rsidRPr="00BC146F" w:rsidRDefault="0050508B" w:rsidP="00B018E2">
      <w:pPr>
        <w:pStyle w:val="Default"/>
        <w:spacing w:line="560" w:lineRule="exact"/>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4.3 </w:t>
      </w:r>
      <w:r w:rsidRPr="00BC146F">
        <w:rPr>
          <w:rFonts w:ascii="Times New Roman" w:eastAsia="宋体" w:hAnsi="Times New Roman" w:cs="Times New Roman"/>
          <w:color w:val="auto"/>
        </w:rPr>
        <w:t>关于联合参与谈判</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《谈判邀请函》接受联合参与谈判的：</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）两个以上的自然人、法人或者其他组织可以组成一个联合体，以一个供应商的身份共同参加政府采购。</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谈判邀请函》规定的供应商资格条件（实质性要求）。</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2A26B0" w:rsidRPr="000F460C">
        <w:rPr>
          <w:rFonts w:ascii="Times New Roman" w:eastAsia="宋体" w:hAnsi="Times New Roman" w:cs="Times New Roman"/>
        </w:rPr>
        <w:t>不得再以自己名义单独在</w:t>
      </w:r>
      <w:r w:rsidR="002A26B0" w:rsidRPr="00ED714D">
        <w:rPr>
          <w:rFonts w:ascii="Times New Roman" w:eastAsia="宋体" w:hAnsi="Times New Roman" w:cs="Times New Roman" w:hint="eastAsia"/>
        </w:rPr>
        <w:t>同一合同项下</w:t>
      </w:r>
      <w:r w:rsidR="002A26B0" w:rsidRPr="000F460C">
        <w:rPr>
          <w:rFonts w:ascii="Times New Roman" w:eastAsia="宋体" w:hAnsi="Times New Roman" w:cs="Times New Roman"/>
        </w:rPr>
        <w:t>投标，也不得组成新的联合体参加同一</w:t>
      </w:r>
      <w:r w:rsidR="002A26B0">
        <w:rPr>
          <w:rFonts w:ascii="Times New Roman" w:eastAsia="宋体" w:hAnsi="Times New Roman" w:cs="Times New Roman" w:hint="eastAsia"/>
        </w:rPr>
        <w:t>合同</w:t>
      </w:r>
      <w:r w:rsidR="002A26B0">
        <w:rPr>
          <w:rFonts w:ascii="Times New Roman" w:eastAsia="宋体" w:hAnsi="Times New Roman" w:cs="Times New Roman"/>
        </w:rPr>
        <w:t>项下的</w:t>
      </w:r>
      <w:r w:rsidR="002A26B0" w:rsidRPr="000F460C">
        <w:rPr>
          <w:rFonts w:ascii="Times New Roman" w:eastAsia="宋体" w:hAnsi="Times New Roman" w:cs="Times New Roman"/>
        </w:rPr>
        <w:t>投标。</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w:t>
      </w:r>
      <w:r w:rsidR="00453CD6" w:rsidRPr="00D9329A">
        <w:rPr>
          <w:rFonts w:ascii="宋体" w:eastAsia="宋体" w:hAnsi="宋体" w:cs="Times New Roman" w:hint="eastAsia"/>
        </w:rPr>
        <w:t>下载</w:t>
      </w:r>
      <w:r w:rsidR="00453CD6">
        <w:rPr>
          <w:rFonts w:ascii="宋体" w:eastAsia="宋体" w:hAnsi="宋体" w:cs="Times New Roman" w:hint="eastAsia"/>
        </w:rPr>
        <w:t>竞争性谈判</w:t>
      </w:r>
      <w:r w:rsidR="00453CD6" w:rsidRPr="00D9329A">
        <w:rPr>
          <w:rFonts w:ascii="宋体" w:eastAsia="宋体" w:hAnsi="宋体" w:cs="Times New Roman" w:hint="eastAsia"/>
        </w:rPr>
        <w:t>文件时，应以联合体协议中确定的主体方名义下载。</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）联合体参与谈判的，应以主体方名义提交投标保证金（如有），对联合体各方均具有约束力。</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6</w:t>
      </w:r>
      <w:r w:rsidRPr="00BC146F">
        <w:rPr>
          <w:rFonts w:ascii="Times New Roman" w:eastAsia="宋体" w:hAnsi="Times New Roman" w:cs="Times New Roman"/>
          <w:color w:val="auto"/>
        </w:rPr>
        <w:t>）由同一专业的单位组成的联合体，按照同一项资质等级较低的单位确定资质等级。业绩等有关内容根据共同投标协议约定的各方承担的工作和相应责任，确定一方认定；评审标准无明确或难以明确对应哪一方的内容按主体方认定。</w:t>
      </w:r>
    </w:p>
    <w:p w:rsidR="0050508B" w:rsidRPr="00BC146F" w:rsidRDefault="00CA7F15" w:rsidP="00B018E2">
      <w:pPr>
        <w:pStyle w:val="Default"/>
        <w:spacing w:line="360" w:lineRule="auto"/>
        <w:ind w:firstLineChars="200" w:firstLine="528"/>
        <w:rPr>
          <w:rFonts w:ascii="Times New Roman" w:eastAsia="宋体" w:hAnsi="Times New Roman" w:cs="Times New Roman"/>
          <w:color w:val="auto"/>
        </w:rPr>
      </w:pPr>
      <w:r w:rsidRPr="00CA7F15">
        <w:rPr>
          <w:rFonts w:ascii="Times New Roman" w:eastAsia="宋体" w:hAnsi="Times New Roman" w:cs="Times New Roman" w:hint="eastAsia"/>
          <w:color w:val="auto"/>
        </w:rPr>
        <w:t>（</w:t>
      </w:r>
      <w:r w:rsidRPr="00CA7F15">
        <w:rPr>
          <w:rFonts w:ascii="Times New Roman" w:eastAsia="宋体" w:hAnsi="Times New Roman" w:cs="Times New Roman" w:hint="eastAsia"/>
          <w:color w:val="auto"/>
        </w:rPr>
        <w:t>7</w:t>
      </w:r>
      <w:r w:rsidRPr="00CA7F15">
        <w:rPr>
          <w:rFonts w:ascii="Times New Roman" w:eastAsia="宋体" w:hAnsi="Times New Roman" w:cs="Times New Roman" w:hint="eastAsia"/>
          <w:color w:val="auto"/>
        </w:rPr>
        <w:t>）联合体中任意一方为中小企业的，该方应提供《中小企业声明函》。</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8</w:t>
      </w:r>
      <w:r w:rsidRPr="00BC146F">
        <w:rPr>
          <w:rFonts w:ascii="Times New Roman" w:eastAsia="宋体" w:hAnsi="Times New Roman" w:cs="Times New Roman"/>
          <w:color w:val="auto"/>
        </w:rPr>
        <w:t>）联合体各方应当共同与采购人签订采购合同，就采购合同约定的事项对采购人承担连带责任。</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4.4 </w:t>
      </w:r>
      <w:r w:rsidRPr="00BC146F">
        <w:rPr>
          <w:rFonts w:ascii="Times New Roman" w:eastAsia="宋体" w:hAnsi="Times New Roman" w:cs="Times New Roman"/>
          <w:color w:val="auto"/>
        </w:rPr>
        <w:t>关于关联企业</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除联合体外，法定代表人或单位负责人为同一个人或者存在直接控股、管理关系的不同供应商，</w:t>
      </w:r>
      <w:r w:rsidR="002A26B0" w:rsidRPr="000F460C">
        <w:rPr>
          <w:rFonts w:ascii="Times New Roman" w:eastAsia="宋体" w:hAnsi="Times New Roman" w:cs="Times New Roman"/>
        </w:rPr>
        <w:t>不得同时参加同一</w:t>
      </w:r>
      <w:r w:rsidR="002A26B0">
        <w:rPr>
          <w:rFonts w:ascii="Times New Roman" w:eastAsia="宋体" w:hAnsi="Times New Roman" w:cs="Times New Roman" w:hint="eastAsia"/>
        </w:rPr>
        <w:t>合同</w:t>
      </w:r>
      <w:r w:rsidR="002A26B0">
        <w:rPr>
          <w:rFonts w:ascii="Times New Roman" w:eastAsia="宋体" w:hAnsi="Times New Roman" w:cs="Times New Roman"/>
        </w:rPr>
        <w:t>项下</w:t>
      </w:r>
      <w:r w:rsidR="002A26B0" w:rsidRPr="000F460C">
        <w:rPr>
          <w:rFonts w:ascii="Times New Roman" w:eastAsia="宋体" w:hAnsi="Times New Roman" w:cs="Times New Roman"/>
        </w:rPr>
        <w:t>的投标</w:t>
      </w:r>
      <w:r w:rsidRPr="00BC146F">
        <w:rPr>
          <w:rFonts w:ascii="Times New Roman" w:eastAsia="宋体" w:hAnsi="Times New Roman" w:cs="Times New Roman"/>
          <w:color w:val="auto"/>
        </w:rPr>
        <w:t>。如同时参加，则评审时将同时被拒绝。</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4.5 </w:t>
      </w:r>
      <w:r w:rsidRPr="00BC146F">
        <w:rPr>
          <w:rFonts w:ascii="Times New Roman" w:eastAsia="宋体" w:hAnsi="Times New Roman" w:cs="Times New Roman"/>
          <w:color w:val="auto"/>
        </w:rPr>
        <w:t>关于分公司参与谈判</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分公司参与谈判的，应提供具有法人资格的总公司的营业执照副本</w:t>
      </w:r>
      <w:r w:rsidR="009034F9" w:rsidRPr="00BC146F">
        <w:rPr>
          <w:rFonts w:ascii="Times New Roman" w:eastAsia="宋体" w:hAnsi="Times New Roman" w:cs="Times New Roman"/>
          <w:color w:val="auto"/>
        </w:rPr>
        <w:t>扫描件</w:t>
      </w:r>
      <w:r w:rsidRPr="00BC146F">
        <w:rPr>
          <w:rFonts w:ascii="Times New Roman" w:eastAsia="宋体" w:hAnsi="Times New Roman" w:cs="Times New Roman"/>
          <w:color w:val="auto"/>
        </w:rPr>
        <w:t>及授权书，授权书须加盖总公司公章。总公司可就本项目或此类项目在一定范围或时间内出具授权书。已由总公司授权的，总公司取得的相关资质证书对分公司有效，法律法规或者行业另有规定的除外。</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4.6 </w:t>
      </w:r>
      <w:r w:rsidRPr="00BC146F">
        <w:rPr>
          <w:rFonts w:ascii="Times New Roman" w:eastAsia="宋体" w:hAnsi="Times New Roman" w:cs="Times New Roman"/>
          <w:color w:val="auto"/>
        </w:rPr>
        <w:t>关于提供前期服务的供应商</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DA2C2C" w:rsidRPr="00D0125A" w:rsidRDefault="00DA2C2C" w:rsidP="00B018E2">
      <w:pPr>
        <w:pStyle w:val="Default"/>
        <w:spacing w:line="360" w:lineRule="auto"/>
        <w:ind w:firstLineChars="200" w:firstLine="528"/>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谈判</w:t>
      </w:r>
    </w:p>
    <w:p w:rsidR="00DA2C2C" w:rsidRPr="00D0125A" w:rsidRDefault="00DA2C2C" w:rsidP="00B018E2">
      <w:pPr>
        <w:pStyle w:val="Default"/>
        <w:spacing w:line="360" w:lineRule="auto"/>
        <w:ind w:firstLineChars="200" w:firstLine="528"/>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sidR="009B3003">
        <w:rPr>
          <w:rFonts w:ascii="Times New Roman" w:eastAsia="宋体" w:hAnsi="Times New Roman" w:cs="Times New Roman" w:hint="eastAsia"/>
          <w:color w:val="auto"/>
        </w:rPr>
        <w:t>谈判</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根据财库〔</w:t>
      </w:r>
      <w:r w:rsidRPr="00BC146F">
        <w:rPr>
          <w:rFonts w:ascii="Times New Roman" w:eastAsia="宋体" w:hAnsi="Times New Roman" w:cs="Times New Roman"/>
          <w:color w:val="auto"/>
        </w:rPr>
        <w:t>2014</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68</w:t>
      </w:r>
      <w:r w:rsidRPr="00BC146F">
        <w:rPr>
          <w:rFonts w:ascii="Times New Roman" w:eastAsia="宋体" w:hAnsi="Times New Roman" w:cs="Times New Roman"/>
          <w:color w:val="auto"/>
        </w:rPr>
        <w:t>号《财政部</w:t>
      </w:r>
      <w:r w:rsidRPr="00BC146F">
        <w:rPr>
          <w:rFonts w:ascii="Times New Roman" w:eastAsia="宋体" w:hAnsi="Times New Roman" w:cs="Times New Roman"/>
          <w:color w:val="auto"/>
        </w:rPr>
        <w:t xml:space="preserve"> </w:t>
      </w:r>
      <w:r w:rsidRPr="00BC146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设区的市</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hAnsi="Times New Roman" w:cs="Times New Roman"/>
          <w:color w:val="auto"/>
          <w:szCs w:val="21"/>
        </w:rPr>
        <w:t>根据《财政部</w:t>
      </w:r>
      <w:r w:rsidRPr="00BC146F">
        <w:rPr>
          <w:rFonts w:ascii="Times New Roman" w:hAnsi="Times New Roman" w:cs="Times New Roman"/>
          <w:color w:val="auto"/>
          <w:szCs w:val="21"/>
        </w:rPr>
        <w:t xml:space="preserve"> </w:t>
      </w:r>
      <w:r w:rsidRPr="00BC146F">
        <w:rPr>
          <w:rFonts w:ascii="Times New Roman" w:hAnsi="Times New Roman" w:cs="Times New Roman"/>
          <w:color w:val="auto"/>
          <w:szCs w:val="21"/>
        </w:rPr>
        <w:t>民政部</w:t>
      </w:r>
      <w:r w:rsidRPr="00BC146F">
        <w:rPr>
          <w:rFonts w:ascii="Times New Roman" w:hAnsi="Times New Roman" w:cs="Times New Roman"/>
          <w:color w:val="auto"/>
          <w:szCs w:val="21"/>
        </w:rPr>
        <w:t xml:space="preserve"> </w:t>
      </w:r>
      <w:r w:rsidRPr="00BC146F">
        <w:rPr>
          <w:rFonts w:ascii="Times New Roman" w:hAnsi="Times New Roman" w:cs="Times New Roman"/>
          <w:color w:val="auto"/>
          <w:szCs w:val="21"/>
        </w:rPr>
        <w:t>中国残疾人联合会关于促进残疾人就业政府采购政策的通知》（财库〔</w:t>
      </w:r>
      <w:r w:rsidRPr="00BC146F">
        <w:rPr>
          <w:rFonts w:ascii="Times New Roman" w:hAnsi="Times New Roman" w:cs="Times New Roman"/>
          <w:color w:val="auto"/>
          <w:szCs w:val="21"/>
        </w:rPr>
        <w:t>2017</w:t>
      </w:r>
      <w:r w:rsidRPr="00BC146F">
        <w:rPr>
          <w:rFonts w:ascii="Times New Roman" w:hAnsi="Times New Roman" w:cs="Times New Roman"/>
          <w:color w:val="auto"/>
          <w:szCs w:val="21"/>
        </w:rPr>
        <w:t>〕</w:t>
      </w:r>
      <w:r w:rsidRPr="00BC146F">
        <w:rPr>
          <w:rFonts w:ascii="Times New Roman" w:hAnsi="Times New Roman" w:cs="Times New Roman"/>
          <w:color w:val="auto"/>
          <w:szCs w:val="21"/>
        </w:rPr>
        <w:t>141</w:t>
      </w:r>
      <w:r w:rsidRPr="00BC146F">
        <w:rPr>
          <w:rFonts w:ascii="Times New Roman" w:hAnsi="Times New Roman" w:cs="Times New Roman"/>
          <w:color w:val="auto"/>
          <w:szCs w:val="21"/>
        </w:rPr>
        <w:t>号）的规定，残疾人福利性单位视同为小型、微型企业。</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 </w:t>
      </w:r>
      <w:r w:rsidRPr="00BC146F">
        <w:rPr>
          <w:rFonts w:ascii="Times New Roman" w:eastAsia="宋体" w:hAnsi="Times New Roman" w:cs="Times New Roman"/>
          <w:color w:val="auto"/>
        </w:rPr>
        <w:t>合格的货物和相关服务</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5.1 </w:t>
      </w:r>
      <w:r w:rsidRPr="00BC146F">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5.2 </w:t>
      </w:r>
      <w:r w:rsidRPr="00BC146F">
        <w:rPr>
          <w:rFonts w:ascii="Times New Roman" w:eastAsia="宋体" w:hAnsi="Times New Roman" w:cs="Times New Roman"/>
          <w:color w:val="auto"/>
        </w:rPr>
        <w:t>除《谈判项目需求》有特殊规定外，投标人提供的货物应当是全新的、未使用过的，货物和相关服务应当符合谈判文件的要求，并且其质量完全符合国家标准、行业标准或地方标准。</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5.3 </w:t>
      </w:r>
      <w:r w:rsidRPr="00BC146F">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5.4 </w:t>
      </w:r>
      <w:r w:rsidRPr="00BC146F">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6. </w:t>
      </w:r>
      <w:r w:rsidRPr="00BC146F">
        <w:rPr>
          <w:rFonts w:ascii="Times New Roman" w:eastAsia="宋体" w:hAnsi="Times New Roman" w:cs="Times New Roman"/>
          <w:color w:val="auto"/>
        </w:rPr>
        <w:t>投标费用</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无论投标过程中的做法和结果如何，投标人自行承担所有与参加投标有关的费用。</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7. </w:t>
      </w:r>
      <w:r w:rsidRPr="00BC146F">
        <w:rPr>
          <w:rFonts w:ascii="Times New Roman" w:eastAsia="宋体" w:hAnsi="Times New Roman" w:cs="Times New Roman"/>
          <w:color w:val="auto"/>
        </w:rPr>
        <w:t>信息发布</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本项目需要公开的有关信息，包括采购信息公告、更正公告、成交结果公告、终止公告等与谈判活动有关的通知，采购人、采购代理机构均将通过</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天津政府采购网（</w:t>
      </w:r>
      <w:r w:rsidRPr="00BC146F">
        <w:rPr>
          <w:rFonts w:ascii="Times New Roman" w:eastAsia="宋体" w:hAnsi="Times New Roman" w:cs="Times New Roman"/>
          <w:color w:val="auto"/>
        </w:rPr>
        <w:t>http://tjgp.cz.tj.gov.cn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和</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天津政府采购中心网（（</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公开发布。</w:t>
      </w:r>
      <w:r w:rsidRPr="00BC146F">
        <w:rPr>
          <w:rFonts w:ascii="Times New Roman" w:hAnsi="Times New Roman" w:cs="Times New Roman"/>
          <w:color w:val="auto"/>
        </w:rPr>
        <w:t>供应商</w:t>
      </w:r>
      <w:r w:rsidRPr="00BC146F">
        <w:rPr>
          <w:rFonts w:ascii="Times New Roman" w:eastAsia="宋体" w:hAnsi="Times New Roman" w:cs="Times New Roman"/>
          <w:color w:val="auto"/>
        </w:rPr>
        <w:t>在参与本采购项目谈判活动期间，请及时关注上述媒体和天津市政府采购中心招投标系统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查看项目文件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的相关信息。因没有及时关注而未能如期获取相关信息，</w:t>
      </w:r>
      <w:r w:rsidRPr="00BC146F">
        <w:rPr>
          <w:rFonts w:ascii="Times New Roman" w:hAnsi="Times New Roman" w:cs="Times New Roman"/>
          <w:color w:val="auto"/>
        </w:rPr>
        <w:t>供应商</w:t>
      </w:r>
      <w:r w:rsidRPr="00BC146F">
        <w:rPr>
          <w:rFonts w:ascii="Times New Roman" w:eastAsia="宋体" w:hAnsi="Times New Roman" w:cs="Times New Roman"/>
          <w:color w:val="auto"/>
        </w:rPr>
        <w:t>自行承担由此可能产生的风险。</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8. </w:t>
      </w:r>
      <w:r w:rsidRPr="00BC146F">
        <w:rPr>
          <w:rFonts w:ascii="Times New Roman" w:eastAsia="宋体" w:hAnsi="Times New Roman" w:cs="Times New Roman"/>
          <w:color w:val="auto"/>
        </w:rPr>
        <w:t>询问与质疑</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8.1 </w:t>
      </w:r>
      <w:r w:rsidRPr="00BC146F">
        <w:rPr>
          <w:rFonts w:ascii="Times New Roman" w:eastAsia="宋体" w:hAnsi="Times New Roman" w:cs="Times New Roman"/>
          <w:color w:val="auto"/>
        </w:rPr>
        <w:t>根据《政府采购质疑和投诉办法》（财政部令第</w:t>
      </w:r>
      <w:r w:rsidRPr="00BC146F">
        <w:rPr>
          <w:rFonts w:ascii="Times New Roman" w:eastAsia="宋体" w:hAnsi="Times New Roman" w:cs="Times New Roman"/>
          <w:color w:val="auto"/>
        </w:rPr>
        <w:t>94</w:t>
      </w:r>
      <w:r w:rsidRPr="00BC146F">
        <w:rPr>
          <w:rFonts w:ascii="Times New Roman" w:eastAsia="宋体" w:hAnsi="Times New Roman" w:cs="Times New Roman"/>
          <w:color w:val="auto"/>
        </w:rPr>
        <w:t>号）、《天津市财政局关于转发</w:t>
      </w:r>
      <w:r w:rsidRPr="00BC146F">
        <w:rPr>
          <w:rFonts w:ascii="Times New Roman" w:eastAsia="宋体" w:hAnsi="Times New Roman" w:cs="Times New Roman"/>
          <w:color w:val="auto"/>
        </w:rPr>
        <w:t>&lt;</w:t>
      </w:r>
      <w:r w:rsidRPr="00BC146F">
        <w:rPr>
          <w:rFonts w:ascii="Times New Roman" w:eastAsia="宋体" w:hAnsi="Times New Roman" w:cs="Times New Roman"/>
          <w:color w:val="auto"/>
        </w:rPr>
        <w:t>财政部关于进一步加强政府采购需求和履约验收管理的指导意见</w:t>
      </w:r>
      <w:r w:rsidRPr="00BC146F">
        <w:rPr>
          <w:rFonts w:ascii="Times New Roman" w:eastAsia="宋体" w:hAnsi="Times New Roman" w:cs="Times New Roman"/>
          <w:color w:val="auto"/>
        </w:rPr>
        <w:t>&gt;</w:t>
      </w:r>
      <w:r w:rsidRPr="00BC146F">
        <w:rPr>
          <w:rFonts w:ascii="Times New Roman" w:eastAsia="宋体" w:hAnsi="Times New Roman" w:cs="Times New Roman"/>
          <w:color w:val="auto"/>
        </w:rPr>
        <w:t>的通知》（津财采</w:t>
      </w:r>
      <w:r w:rsidRPr="00BC146F">
        <w:rPr>
          <w:rFonts w:ascii="Times New Roman" w:eastAsia="宋体" w:hAnsi="Times New Roman" w:cs="Times New Roman"/>
          <w:color w:val="auto"/>
        </w:rPr>
        <w:t>[2017]4</w:t>
      </w:r>
      <w:r w:rsidRPr="00BC146F">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8.2 </w:t>
      </w:r>
      <w:r w:rsidRPr="00BC146F">
        <w:rPr>
          <w:rFonts w:ascii="Times New Roman" w:eastAsia="宋体" w:hAnsi="Times New Roman" w:cs="Times New Roman"/>
          <w:color w:val="auto"/>
        </w:rPr>
        <w:t>询问</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）询问可以采取电话、当面或书面等形式。</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）采购人应当自收到供应商询问之日起</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个工作日内作出答复，但答复的内容不得涉及商业秘密或者依法应当保密的内容。</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8.3 </w:t>
      </w:r>
      <w:r w:rsidRPr="00BC146F">
        <w:rPr>
          <w:rFonts w:ascii="Times New Roman" w:eastAsia="宋体" w:hAnsi="Times New Roman" w:cs="Times New Roman"/>
          <w:color w:val="auto"/>
        </w:rPr>
        <w:t>质疑</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）提出质疑的供应商应当是参与所质疑项目采购活动的供应商。</w:t>
      </w:r>
    </w:p>
    <w:p w:rsidR="009034F9"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86BF1" w:rsidRPr="00686BF1" w:rsidRDefault="00686BF1" w:rsidP="00B018E2">
      <w:pPr>
        <w:pStyle w:val="Default"/>
        <w:spacing w:line="360" w:lineRule="auto"/>
        <w:ind w:firstLineChars="200" w:firstLine="528"/>
        <w:rPr>
          <w:rFonts w:ascii="Times New Roman" w:eastAsia="宋体" w:hAnsi="Times New Roman" w:cs="Times New Roman"/>
          <w:color w:val="auto"/>
        </w:rPr>
      </w:pPr>
      <w:r w:rsidRPr="00686BF1">
        <w:rPr>
          <w:rFonts w:ascii="Times New Roman" w:eastAsia="宋体" w:hAnsi="Times New Roman" w:cs="Times New Roman" w:hint="eastAsia"/>
          <w:color w:val="auto"/>
        </w:rPr>
        <w:t>针对采购结果的质疑，供应商可通过天津市政府采购中心招投标系统“质疑”模块在线提出。</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）质疑函应当符合《政府采购质疑和投诉办法》（财政部令第</w:t>
      </w:r>
      <w:r w:rsidRPr="00BC146F">
        <w:rPr>
          <w:rFonts w:ascii="Times New Roman" w:eastAsia="宋体" w:hAnsi="Times New Roman" w:cs="Times New Roman"/>
          <w:color w:val="auto"/>
        </w:rPr>
        <w:t>94</w:t>
      </w:r>
      <w:r w:rsidRPr="00BC146F">
        <w:rPr>
          <w:rFonts w:ascii="Times New Roman" w:eastAsia="宋体" w:hAnsi="Times New Roman" w:cs="Times New Roman"/>
          <w:color w:val="auto"/>
        </w:rPr>
        <w:t>号）第十二条的规定，</w:t>
      </w:r>
      <w:r w:rsidR="00535543" w:rsidRPr="00F67C9A">
        <w:rPr>
          <w:rFonts w:ascii="Times New Roman" w:eastAsia="宋体" w:hAnsi="Times New Roman" w:cs="Times New Roman" w:hint="eastAsia"/>
          <w:color w:val="auto"/>
        </w:rPr>
        <w:t>并按照</w:t>
      </w:r>
      <w:r w:rsidR="00535543">
        <w:rPr>
          <w:rFonts w:ascii="Times New Roman" w:eastAsia="宋体" w:hAnsi="Times New Roman" w:cs="Times New Roman" w:hint="eastAsia"/>
          <w:color w:val="auto"/>
        </w:rPr>
        <w:t>统一格式</w:t>
      </w:r>
      <w:r w:rsidR="00535543" w:rsidRPr="00FA05DF">
        <w:rPr>
          <w:rFonts w:ascii="Times New Roman" w:eastAsia="宋体" w:hAnsi="Times New Roman" w:cs="Times New Roman" w:hint="eastAsia"/>
          <w:color w:val="auto"/>
        </w:rPr>
        <w:t>提出</w:t>
      </w:r>
      <w:r w:rsidRPr="00BC146F">
        <w:rPr>
          <w:rFonts w:ascii="Times New Roman" w:eastAsia="宋体" w:hAnsi="Times New Roman" w:cs="Times New Roman"/>
          <w:color w:val="auto"/>
        </w:rPr>
        <w:t>（具体格式可参照天津市政府采购网（</w:t>
      </w:r>
      <w:r w:rsidRPr="00BC146F">
        <w:rPr>
          <w:rFonts w:ascii="Times New Roman" w:eastAsia="宋体" w:hAnsi="Times New Roman" w:cs="Times New Roman"/>
          <w:color w:val="auto"/>
        </w:rPr>
        <w:t>http://tjgp.cz.tj.gov.cn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下载专区</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质疑函格式文本</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）。质疑函应当明确阐述采购文件、采购过程、采购结果使自己的合法权益受到损害的法律依据、事实依据、相关证明材料及证据来源，以便于有关单位调查、答复和处理。</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8.4 </w:t>
      </w:r>
      <w:r w:rsidRPr="00BC146F">
        <w:rPr>
          <w:rFonts w:ascii="Times New Roman" w:eastAsia="宋体" w:hAnsi="Times New Roman" w:cs="Times New Roman"/>
          <w:color w:val="auto"/>
        </w:rPr>
        <w:t>针对询问或质疑的答复内容需要修改采购文件的，其修改内容应当以天津市政府采购网发布的更正公告为准。</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9. </w:t>
      </w:r>
      <w:r w:rsidRPr="00BC146F">
        <w:rPr>
          <w:rFonts w:ascii="Times New Roman" w:eastAsia="宋体" w:hAnsi="Times New Roman" w:cs="Times New Roman"/>
          <w:color w:val="auto"/>
        </w:rPr>
        <w:t>其他</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本《谈判须知》的条款如与《谈判邀请函》、《谈判项目需求》就同一内容的表述不一致的，以《谈判邀请函》、《谈判项目需求》中规定的内容为准。</w:t>
      </w:r>
    </w:p>
    <w:p w:rsidR="0050508B" w:rsidRPr="00BC146F" w:rsidRDefault="0050508B" w:rsidP="0050508B">
      <w:pPr>
        <w:spacing w:line="560" w:lineRule="exact"/>
        <w:jc w:val="center"/>
        <w:rPr>
          <w:sz w:val="24"/>
        </w:rPr>
      </w:pPr>
      <w:r w:rsidRPr="00BC146F">
        <w:rPr>
          <w:sz w:val="24"/>
        </w:rPr>
        <w:t xml:space="preserve">B  </w:t>
      </w:r>
      <w:r w:rsidRPr="00BC146F">
        <w:rPr>
          <w:sz w:val="24"/>
        </w:rPr>
        <w:t>谈判文件说明</w:t>
      </w:r>
    </w:p>
    <w:p w:rsidR="0050508B" w:rsidRPr="00BC146F" w:rsidRDefault="0050508B" w:rsidP="0050508B">
      <w:pPr>
        <w:spacing w:line="560" w:lineRule="exact"/>
        <w:ind w:firstLine="495"/>
        <w:rPr>
          <w:sz w:val="24"/>
        </w:rPr>
      </w:pPr>
      <w:r w:rsidRPr="00BC146F">
        <w:rPr>
          <w:sz w:val="24"/>
        </w:rPr>
        <w:t xml:space="preserve">10. </w:t>
      </w:r>
      <w:r w:rsidR="009034F9" w:rsidRPr="00BC146F">
        <w:rPr>
          <w:sz w:val="24"/>
        </w:rPr>
        <w:t>竞争性谈判文件</w:t>
      </w:r>
      <w:r w:rsidRPr="00BC146F">
        <w:rPr>
          <w:sz w:val="24"/>
        </w:rPr>
        <w:t>的构成</w:t>
      </w:r>
    </w:p>
    <w:p w:rsidR="0050508B" w:rsidRPr="00BC146F" w:rsidRDefault="0050508B" w:rsidP="0050508B">
      <w:pPr>
        <w:spacing w:line="560" w:lineRule="exact"/>
        <w:ind w:firstLine="495"/>
        <w:rPr>
          <w:sz w:val="24"/>
        </w:rPr>
      </w:pPr>
      <w:r w:rsidRPr="00BC146F">
        <w:rPr>
          <w:sz w:val="24"/>
        </w:rPr>
        <w:t>10.1</w:t>
      </w:r>
      <w:r w:rsidR="009034F9" w:rsidRPr="00BC146F">
        <w:rPr>
          <w:sz w:val="24"/>
        </w:rPr>
        <w:t>竞争性谈判文件</w:t>
      </w:r>
      <w:r w:rsidRPr="00BC146F">
        <w:rPr>
          <w:sz w:val="24"/>
        </w:rPr>
        <w:t>由下述部分组成：</w:t>
      </w:r>
    </w:p>
    <w:p w:rsidR="0050508B" w:rsidRPr="00BC146F" w:rsidRDefault="0050508B" w:rsidP="0050508B">
      <w:pPr>
        <w:spacing w:line="560" w:lineRule="exact"/>
        <w:ind w:firstLine="495"/>
        <w:rPr>
          <w:sz w:val="24"/>
        </w:rPr>
      </w:pPr>
      <w:r w:rsidRPr="00BC146F">
        <w:rPr>
          <w:sz w:val="24"/>
        </w:rPr>
        <w:t>（</w:t>
      </w:r>
      <w:r w:rsidRPr="00BC146F">
        <w:rPr>
          <w:sz w:val="24"/>
        </w:rPr>
        <w:t>1</w:t>
      </w:r>
      <w:r w:rsidRPr="00BC146F">
        <w:rPr>
          <w:sz w:val="24"/>
        </w:rPr>
        <w:t>）谈判邀请函</w:t>
      </w:r>
    </w:p>
    <w:p w:rsidR="0050508B" w:rsidRPr="00BC146F" w:rsidRDefault="0050508B" w:rsidP="0050508B">
      <w:pPr>
        <w:spacing w:line="560" w:lineRule="exact"/>
        <w:ind w:firstLine="495"/>
        <w:rPr>
          <w:sz w:val="24"/>
        </w:rPr>
      </w:pPr>
      <w:r w:rsidRPr="00BC146F">
        <w:rPr>
          <w:sz w:val="24"/>
        </w:rPr>
        <w:t>（</w:t>
      </w:r>
      <w:r w:rsidRPr="00BC146F">
        <w:rPr>
          <w:sz w:val="24"/>
        </w:rPr>
        <w:t>2</w:t>
      </w:r>
      <w:r w:rsidRPr="00BC146F">
        <w:rPr>
          <w:sz w:val="24"/>
        </w:rPr>
        <w:t>）谈判须知</w:t>
      </w:r>
    </w:p>
    <w:p w:rsidR="0050508B" w:rsidRPr="00BC146F" w:rsidRDefault="0050508B" w:rsidP="0050508B">
      <w:pPr>
        <w:spacing w:line="560" w:lineRule="exact"/>
        <w:ind w:firstLine="495"/>
        <w:rPr>
          <w:sz w:val="24"/>
        </w:rPr>
      </w:pPr>
      <w:r w:rsidRPr="00BC146F">
        <w:rPr>
          <w:sz w:val="24"/>
        </w:rPr>
        <w:t>（</w:t>
      </w:r>
      <w:r w:rsidRPr="00BC146F">
        <w:rPr>
          <w:sz w:val="24"/>
        </w:rPr>
        <w:t>3</w:t>
      </w:r>
      <w:r w:rsidRPr="00BC146F">
        <w:rPr>
          <w:sz w:val="24"/>
        </w:rPr>
        <w:t>）谈判项目需求</w:t>
      </w:r>
    </w:p>
    <w:p w:rsidR="0050508B" w:rsidRPr="00BC146F" w:rsidRDefault="0050508B" w:rsidP="0050508B">
      <w:pPr>
        <w:spacing w:line="560" w:lineRule="exact"/>
        <w:ind w:firstLine="495"/>
        <w:rPr>
          <w:sz w:val="24"/>
        </w:rPr>
      </w:pPr>
      <w:r w:rsidRPr="00BC146F">
        <w:rPr>
          <w:sz w:val="24"/>
        </w:rPr>
        <w:t>（</w:t>
      </w:r>
      <w:r w:rsidRPr="00BC146F">
        <w:rPr>
          <w:sz w:val="24"/>
        </w:rPr>
        <w:t>4</w:t>
      </w:r>
      <w:r w:rsidRPr="00BC146F">
        <w:rPr>
          <w:sz w:val="24"/>
        </w:rPr>
        <w:t>）合同条款</w:t>
      </w:r>
    </w:p>
    <w:p w:rsidR="0050508B" w:rsidRPr="00BC146F" w:rsidRDefault="0050508B" w:rsidP="0050508B">
      <w:pPr>
        <w:spacing w:line="560" w:lineRule="exact"/>
        <w:ind w:firstLine="495"/>
        <w:rPr>
          <w:sz w:val="24"/>
        </w:rPr>
      </w:pPr>
      <w:r w:rsidRPr="00BC146F">
        <w:rPr>
          <w:sz w:val="24"/>
        </w:rPr>
        <w:t>（</w:t>
      </w:r>
      <w:r w:rsidRPr="00BC146F">
        <w:rPr>
          <w:sz w:val="24"/>
        </w:rPr>
        <w:t>5</w:t>
      </w:r>
      <w:r w:rsidRPr="00BC146F">
        <w:rPr>
          <w:sz w:val="24"/>
        </w:rPr>
        <w:t>）响应文件格式</w:t>
      </w:r>
    </w:p>
    <w:p w:rsidR="0050508B" w:rsidRPr="00BC146F" w:rsidRDefault="0050508B" w:rsidP="0050508B">
      <w:pPr>
        <w:spacing w:line="560" w:lineRule="exact"/>
        <w:ind w:firstLine="495"/>
        <w:rPr>
          <w:sz w:val="24"/>
        </w:rPr>
      </w:pPr>
      <w:r w:rsidRPr="00BC146F">
        <w:rPr>
          <w:sz w:val="24"/>
        </w:rPr>
        <w:t>（</w:t>
      </w:r>
      <w:r w:rsidRPr="00BC146F">
        <w:rPr>
          <w:sz w:val="24"/>
        </w:rPr>
        <w:t>6</w:t>
      </w:r>
      <w:r w:rsidRPr="00BC146F">
        <w:rPr>
          <w:sz w:val="24"/>
        </w:rPr>
        <w:t>）本项目谈判文件的更正公告内容（如有）</w:t>
      </w:r>
    </w:p>
    <w:p w:rsidR="0050508B" w:rsidRPr="00BC146F" w:rsidRDefault="0050508B" w:rsidP="0050508B">
      <w:pPr>
        <w:spacing w:line="560" w:lineRule="exact"/>
        <w:ind w:firstLine="495"/>
        <w:rPr>
          <w:sz w:val="24"/>
        </w:rPr>
      </w:pPr>
      <w:r w:rsidRPr="00BC146F">
        <w:rPr>
          <w:sz w:val="24"/>
        </w:rPr>
        <w:t xml:space="preserve">10.2 </w:t>
      </w:r>
      <w:r w:rsidRPr="00BC146F">
        <w:rPr>
          <w:sz w:val="24"/>
        </w:rPr>
        <w:t>除非有特殊要求，谈判文件不单独提供招标项目使用地的自然环境、气候条件、公用设施等情况，投标人被视为熟悉上述与履行合同有关的一切情况。</w:t>
      </w:r>
    </w:p>
    <w:p w:rsidR="0050508B" w:rsidRPr="00BC146F" w:rsidRDefault="0050508B" w:rsidP="0050508B">
      <w:pPr>
        <w:spacing w:line="560" w:lineRule="exact"/>
        <w:ind w:firstLine="495"/>
        <w:rPr>
          <w:sz w:val="24"/>
        </w:rPr>
      </w:pPr>
      <w:r w:rsidRPr="00BC146F">
        <w:rPr>
          <w:sz w:val="24"/>
        </w:rPr>
        <w:t xml:space="preserve">10.3 </w:t>
      </w:r>
      <w:r w:rsidRPr="00BC146F">
        <w:rPr>
          <w:sz w:val="24"/>
        </w:rPr>
        <w:t>《谈判项目需求》中实质性条款（加注</w:t>
      </w:r>
      <w:r w:rsidRPr="00BC146F">
        <w:rPr>
          <w:sz w:val="24"/>
        </w:rPr>
        <w:t>“</w:t>
      </w:r>
      <w:r w:rsidR="00EB2B69" w:rsidRPr="00BC146F">
        <w:rPr>
          <w:rFonts w:ascii="宋体" w:hAnsi="宋体" w:cs="宋体" w:hint="eastAsia"/>
          <w:sz w:val="24"/>
        </w:rPr>
        <w:t>★</w:t>
      </w:r>
      <w:r w:rsidRPr="00BC146F">
        <w:rPr>
          <w:sz w:val="24"/>
        </w:rPr>
        <w:t>”</w:t>
      </w:r>
      <w:r w:rsidRPr="00BC146F">
        <w:rPr>
          <w:sz w:val="24"/>
        </w:rPr>
        <w:t>号）不得出现负偏离，发生负偏离即做无效标处理。</w:t>
      </w:r>
    </w:p>
    <w:p w:rsidR="0050508B" w:rsidRPr="00BC146F" w:rsidRDefault="0050508B" w:rsidP="0050508B">
      <w:pPr>
        <w:spacing w:line="560" w:lineRule="exact"/>
        <w:ind w:firstLine="495"/>
        <w:rPr>
          <w:sz w:val="24"/>
        </w:rPr>
      </w:pPr>
      <w:r w:rsidRPr="00BC146F">
        <w:rPr>
          <w:sz w:val="24"/>
        </w:rPr>
        <w:t xml:space="preserve">10.4 </w:t>
      </w:r>
      <w:r w:rsidRPr="00BC146F">
        <w:rPr>
          <w:sz w:val="24"/>
        </w:rPr>
        <w:t>谈判文件中涉及的参照品牌、型号仅起说明作用，并没有任何限制性，投标人在投标中可以选用其他替代品牌或型号，但这些替代要实质上优于或相当于谈判要求。</w:t>
      </w:r>
    </w:p>
    <w:p w:rsidR="0050508B" w:rsidRPr="00BC146F" w:rsidRDefault="0050508B" w:rsidP="0050508B">
      <w:pPr>
        <w:spacing w:line="560" w:lineRule="exact"/>
        <w:ind w:firstLine="495"/>
        <w:rPr>
          <w:sz w:val="24"/>
        </w:rPr>
      </w:pPr>
      <w:r w:rsidRPr="00BC146F">
        <w:rPr>
          <w:sz w:val="24"/>
        </w:rPr>
        <w:t xml:space="preserve">10.5 </w:t>
      </w:r>
      <w:r w:rsidRPr="00BC146F">
        <w:rPr>
          <w:sz w:val="24"/>
        </w:rPr>
        <w:t>除谈判文件另有规定外，谈判文件中要求的每一项产品只允许一种产品投标，每一项产品的采购数量不允许变更。</w:t>
      </w:r>
    </w:p>
    <w:p w:rsidR="0050508B" w:rsidRPr="00BC146F" w:rsidRDefault="0050508B" w:rsidP="0050508B">
      <w:pPr>
        <w:spacing w:line="560" w:lineRule="exact"/>
        <w:ind w:firstLine="495"/>
        <w:rPr>
          <w:sz w:val="24"/>
        </w:rPr>
      </w:pPr>
      <w:r w:rsidRPr="00BC146F">
        <w:rPr>
          <w:sz w:val="24"/>
        </w:rPr>
        <w:t xml:space="preserve">11. </w:t>
      </w:r>
      <w:r w:rsidRPr="00BC146F">
        <w:rPr>
          <w:sz w:val="24"/>
        </w:rPr>
        <w:t>谈判文件的澄清和修改</w:t>
      </w:r>
    </w:p>
    <w:p w:rsidR="0050508B" w:rsidRPr="00BC146F" w:rsidRDefault="0050508B" w:rsidP="0050508B">
      <w:pPr>
        <w:spacing w:line="560" w:lineRule="exact"/>
        <w:ind w:firstLine="495"/>
        <w:rPr>
          <w:sz w:val="24"/>
        </w:rPr>
      </w:pPr>
      <w:r w:rsidRPr="00BC146F">
        <w:rPr>
          <w:sz w:val="24"/>
        </w:rPr>
        <w:t xml:space="preserve">11.1 </w:t>
      </w:r>
      <w:r w:rsidRPr="00BC146F">
        <w:rPr>
          <w:sz w:val="24"/>
        </w:rPr>
        <w:t>投标截止前，招标采购单位需要对谈判文件进行补充或修改的，招标采购单位将会通过</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以更正公告形式发布。</w:t>
      </w:r>
    </w:p>
    <w:p w:rsidR="0050508B" w:rsidRPr="00BC146F" w:rsidRDefault="0050508B" w:rsidP="0050508B">
      <w:pPr>
        <w:spacing w:line="560" w:lineRule="exact"/>
        <w:ind w:firstLine="495"/>
        <w:rPr>
          <w:sz w:val="24"/>
        </w:rPr>
      </w:pPr>
      <w:r w:rsidRPr="00BC146F">
        <w:rPr>
          <w:sz w:val="24"/>
        </w:rPr>
        <w:t xml:space="preserve">11.2 </w:t>
      </w:r>
      <w:r w:rsidRPr="00BC146F">
        <w:rPr>
          <w:sz w:val="24"/>
        </w:rPr>
        <w:t>更正公告一经在</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发布，天津市政府采购中心招投标系统将自动发送通知至已</w:t>
      </w:r>
      <w:r w:rsidR="00453CD6">
        <w:rPr>
          <w:rFonts w:hint="eastAsia"/>
          <w:sz w:val="24"/>
        </w:rPr>
        <w:t>获取竞争性谈判文件</w:t>
      </w:r>
      <w:r w:rsidRPr="00BC146F">
        <w:rPr>
          <w:sz w:val="24"/>
        </w:rPr>
        <w:t>供应商的</w:t>
      </w:r>
      <w:r w:rsidRPr="00BC146F">
        <w:rPr>
          <w:sz w:val="24"/>
        </w:rPr>
        <w:t>“</w:t>
      </w:r>
      <w:r w:rsidRPr="00BC146F">
        <w:rPr>
          <w:sz w:val="24"/>
        </w:rPr>
        <w:t>查看项目文件</w:t>
      </w:r>
      <w:r w:rsidRPr="00BC146F">
        <w:rPr>
          <w:sz w:val="24"/>
        </w:rPr>
        <w:t>”</w:t>
      </w:r>
      <w:r w:rsidRPr="00BC146F">
        <w:rPr>
          <w:sz w:val="24"/>
        </w:rPr>
        <w:t>，视同已书面通知所有谈判文件的收受人。请参与项目的供应商及时关注更正公告，由此导致的风险由投标人自行承担，招标采购单位不承担任何责任。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11.3 </w:t>
      </w:r>
      <w:r w:rsidRPr="00BC146F">
        <w:rPr>
          <w:sz w:val="24"/>
        </w:rPr>
        <w:t>更正公告的内容为谈判文件的组成部分。当谈判文件与更正公告就同一内容的表述不一致时，以最后发出的更正公告内容为准。</w:t>
      </w:r>
    </w:p>
    <w:p w:rsidR="0050508B" w:rsidRPr="00BC146F" w:rsidRDefault="0050508B" w:rsidP="0050508B">
      <w:pPr>
        <w:spacing w:line="560" w:lineRule="exact"/>
        <w:ind w:firstLine="495"/>
        <w:rPr>
          <w:sz w:val="24"/>
        </w:rPr>
      </w:pPr>
      <w:r w:rsidRPr="00BC146F">
        <w:rPr>
          <w:sz w:val="24"/>
        </w:rPr>
        <w:t xml:space="preserve">11.4 </w:t>
      </w:r>
      <w:r w:rsidRPr="00BC146F">
        <w:rPr>
          <w:sz w:val="24"/>
        </w:rPr>
        <w:t>谈判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 </w:t>
      </w:r>
      <w:r w:rsidRPr="00BC146F">
        <w:rPr>
          <w:sz w:val="24"/>
        </w:rPr>
        <w:t>答疑会和踏勘现场</w:t>
      </w:r>
    </w:p>
    <w:p w:rsidR="0050508B" w:rsidRPr="00BC146F" w:rsidRDefault="0050508B" w:rsidP="0050508B">
      <w:pPr>
        <w:spacing w:line="560" w:lineRule="exact"/>
        <w:ind w:firstLine="495"/>
        <w:rPr>
          <w:sz w:val="24"/>
        </w:rPr>
      </w:pPr>
      <w:r w:rsidRPr="00BC146F">
        <w:rPr>
          <w:sz w:val="24"/>
        </w:rPr>
        <w:t xml:space="preserve">12.1 </w:t>
      </w:r>
      <w:r w:rsidRPr="00BC146F">
        <w:rPr>
          <w:sz w:val="24"/>
        </w:rPr>
        <w:t>招标采购单位召开答疑会的，所有投标人应按《谈判邀请函》规定的时间、地点参加答疑会。投标人如不参加，其风险由投标人自行承担，招标采购单位不承担任何责任。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12.2 </w:t>
      </w:r>
      <w:r w:rsidRPr="00BC146F">
        <w:rPr>
          <w:sz w:val="24"/>
        </w:rPr>
        <w:t>招标采购单位组织踏勘现场的，所有投标人按《谈判邀请函》规定的时间、地点参加踏勘现场活动。投标人如不参加，其风险由投标人自行承担，招标采购单位不承担任何责任。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12.3 </w:t>
      </w:r>
      <w:r w:rsidRPr="00BC146F">
        <w:rPr>
          <w:sz w:val="24"/>
        </w:rPr>
        <w:t>招标采购单位在答疑会或踏勘现场中口头介绍的情况，除经</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以更正公告的形式发布外，不构成对谈判文件的修改，不作为投标人编制响应文件的依据。</w:t>
      </w:r>
    </w:p>
    <w:p w:rsidR="0050508B" w:rsidRPr="00BC146F" w:rsidRDefault="0050508B" w:rsidP="0050508B">
      <w:pPr>
        <w:pStyle w:val="Default"/>
        <w:spacing w:line="360" w:lineRule="auto"/>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C  </w:t>
      </w:r>
      <w:r w:rsidRPr="00BC146F">
        <w:rPr>
          <w:rFonts w:ascii="Times New Roman" w:eastAsia="宋体" w:hAnsi="Times New Roman" w:cs="Times New Roman"/>
          <w:color w:val="auto"/>
        </w:rPr>
        <w:t>响应文件的编制</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 </w:t>
      </w:r>
      <w:r w:rsidRPr="00BC146F">
        <w:rPr>
          <w:rFonts w:ascii="Times New Roman" w:eastAsia="宋体" w:hAnsi="Times New Roman" w:cs="Times New Roman"/>
          <w:color w:val="auto"/>
        </w:rPr>
        <w:t>要求</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13.1 </w:t>
      </w:r>
      <w:r w:rsidRPr="00BC146F">
        <w:rPr>
          <w:rFonts w:ascii="Times New Roman" w:eastAsia="宋体" w:hAnsi="Times New Roman" w:cs="Times New Roman"/>
          <w:color w:val="auto"/>
        </w:rPr>
        <w:t>投标人应仔细阅读谈判文件的所有内容，按谈判文件要求编制响应文件，以使其投标对谈判文件做出实质性响应。否则，其响应文件可能被拒绝，投标人须自行承担由此引起的风险和责任。</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13.2 </w:t>
      </w:r>
      <w:r w:rsidRPr="00BC146F">
        <w:rPr>
          <w:rFonts w:ascii="Times New Roman" w:eastAsia="宋体" w:hAnsi="Times New Roman" w:cs="Times New Roman"/>
          <w:color w:val="auto"/>
        </w:rPr>
        <w:t>投标人应根据谈判项目需求和响应文件格式编制响应文件，保证其真实有效，并承担相应的法律责任。</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13.3 </w:t>
      </w:r>
      <w:r w:rsidRPr="00BC146F">
        <w:rPr>
          <w:rFonts w:ascii="Times New Roman" w:eastAsia="宋体" w:hAnsi="Times New Roman" w:cs="Times New Roman"/>
          <w:color w:val="auto"/>
        </w:rPr>
        <w:t>投标人应对响应文件所提供的全部资料的真实性承担法律责任，并无条件接受招标采购单位对其中任何资料进行核实（核对原件）的要求。招标采购单位核对发现有不一致或供应商无正当理由不按时提供原件的，按有关规定执行。</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 </w:t>
      </w:r>
      <w:r w:rsidRPr="00BC146F">
        <w:rPr>
          <w:rFonts w:ascii="Times New Roman" w:eastAsia="宋体" w:hAnsi="Times New Roman" w:cs="Times New Roman"/>
          <w:color w:val="auto"/>
        </w:rPr>
        <w:t>投标语言及计量单位</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14.1 </w:t>
      </w:r>
      <w:r w:rsidRPr="00BC146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谈判小组有权拒绝其投标。</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14.2 </w:t>
      </w:r>
      <w:r w:rsidRPr="00BC146F">
        <w:rPr>
          <w:rFonts w:ascii="Times New Roman" w:eastAsia="宋体" w:hAnsi="Times New Roman" w:cs="Times New Roman"/>
          <w:color w:val="auto"/>
        </w:rPr>
        <w:t>除谈判文件中另有规定外，响应文件所使用的计量单位均应使用中华人民共和国法定计量单位。</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 </w:t>
      </w:r>
      <w:r w:rsidRPr="00BC146F">
        <w:rPr>
          <w:rFonts w:ascii="Times New Roman" w:eastAsia="宋体" w:hAnsi="Times New Roman" w:cs="Times New Roman"/>
          <w:color w:val="auto"/>
        </w:rPr>
        <w:t>响应文件格式</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15.1 </w:t>
      </w:r>
      <w:r w:rsidRPr="00BC146F">
        <w:rPr>
          <w:rFonts w:ascii="Times New Roman" w:eastAsia="宋体" w:hAnsi="Times New Roman" w:cs="Times New Roman"/>
          <w:color w:val="auto"/>
        </w:rPr>
        <w:t>投标人应按谈判文件中提供的响应文件格式完整填写。因不按要求编制而引起系统无法检索、读取相关信息时，其后果由投标人自行承担。</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15.2 </w:t>
      </w:r>
      <w:r w:rsidRPr="00BC146F">
        <w:rPr>
          <w:rFonts w:ascii="Times New Roman" w:eastAsia="宋体" w:hAnsi="Times New Roman" w:cs="Times New Roman"/>
          <w:color w:val="auto"/>
        </w:rPr>
        <w:t>投标人可对本谈判文件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谈判项目要求</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所列的所有货物</w:t>
      </w:r>
      <w:r w:rsidR="001401D6">
        <w:rPr>
          <w:rFonts w:ascii="Times New Roman" w:eastAsia="宋体" w:hAnsi="Times New Roman" w:cs="Times New Roman" w:hint="eastAsia"/>
          <w:color w:val="auto"/>
        </w:rPr>
        <w:t>服务</w:t>
      </w:r>
      <w:r w:rsidRPr="00BC146F">
        <w:rPr>
          <w:rFonts w:ascii="Times New Roman" w:eastAsia="宋体" w:hAnsi="Times New Roman" w:cs="Times New Roman"/>
          <w:color w:val="auto"/>
        </w:rPr>
        <w:t>进行</w:t>
      </w:r>
      <w:r w:rsidR="001401D6">
        <w:rPr>
          <w:rFonts w:ascii="Times New Roman" w:eastAsia="宋体" w:hAnsi="Times New Roman" w:cs="Times New Roman" w:hint="eastAsia"/>
          <w:color w:val="auto"/>
        </w:rPr>
        <w:t>响应</w:t>
      </w:r>
      <w:r w:rsidRPr="00BC146F">
        <w:rPr>
          <w:rFonts w:ascii="Times New Roman" w:eastAsia="宋体" w:hAnsi="Times New Roman" w:cs="Times New Roman"/>
          <w:color w:val="auto"/>
        </w:rPr>
        <w:t>，也可只对其中一包或几包的货物</w:t>
      </w:r>
      <w:r w:rsidR="001401D6">
        <w:rPr>
          <w:rFonts w:ascii="Times New Roman" w:eastAsia="宋体" w:hAnsi="Times New Roman" w:cs="Times New Roman" w:hint="eastAsia"/>
          <w:color w:val="auto"/>
        </w:rPr>
        <w:t>服务响应</w:t>
      </w:r>
      <w:r w:rsidRPr="00BC146F">
        <w:rPr>
          <w:rFonts w:ascii="Times New Roman" w:eastAsia="宋体" w:hAnsi="Times New Roman" w:cs="Times New Roman"/>
          <w:color w:val="auto"/>
        </w:rPr>
        <w:t>；若无特殊说明，每一包的内容不得分项</w:t>
      </w:r>
      <w:r w:rsidR="001401D6">
        <w:rPr>
          <w:rFonts w:ascii="Times New Roman" w:eastAsia="宋体" w:hAnsi="Times New Roman" w:cs="Times New Roman" w:hint="eastAsia"/>
          <w:color w:val="auto"/>
        </w:rPr>
        <w:t>响应</w:t>
      </w:r>
      <w:r w:rsidRPr="00BC146F">
        <w:rPr>
          <w:rFonts w:ascii="Times New Roman" w:eastAsia="宋体" w:hAnsi="Times New Roman" w:cs="Times New Roman"/>
          <w:color w:val="auto"/>
        </w:rPr>
        <w:t>，原则上按照整包确定成交供应商。</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如投标多个包的，要求按包分别独立制作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401D6"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16. </w:t>
      </w:r>
      <w:r w:rsidRPr="00BB6261">
        <w:rPr>
          <w:rFonts w:ascii="Times New Roman" w:eastAsia="宋体" w:hAnsi="Times New Roman" w:cs="Times New Roman" w:hint="eastAsia"/>
          <w:color w:val="auto"/>
        </w:rPr>
        <w:t>响应文件的组成</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按照《谈判邀请函》规定的时间分别上传加盖电子签章的两阶段电子响应文件。</w:t>
      </w:r>
    </w:p>
    <w:p w:rsidR="0050508B" w:rsidRPr="00BC146F" w:rsidRDefault="001401D6"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17</w:t>
      </w:r>
      <w:r w:rsidR="0050508B" w:rsidRPr="00BC146F">
        <w:rPr>
          <w:rFonts w:ascii="Times New Roman" w:eastAsia="宋体" w:hAnsi="Times New Roman" w:cs="Times New Roman"/>
          <w:color w:val="auto"/>
        </w:rPr>
        <w:t xml:space="preserve">. </w:t>
      </w:r>
      <w:r w:rsidR="0050508B" w:rsidRPr="00BC146F">
        <w:rPr>
          <w:rFonts w:ascii="Times New Roman" w:eastAsia="宋体" w:hAnsi="Times New Roman" w:cs="Times New Roman"/>
          <w:color w:val="auto"/>
        </w:rPr>
        <w:t>报价</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.1 </w:t>
      </w:r>
      <w:r w:rsidRPr="00BC146F">
        <w:rPr>
          <w:rFonts w:ascii="Times New Roman" w:eastAsia="宋体" w:hAnsi="Times New Roman" w:cs="Times New Roman"/>
          <w:color w:val="auto"/>
        </w:rPr>
        <w:t>谈判书、货物分项一览表等各表中的报价，若无特殊说明应采用人民币填报。</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.2 </w:t>
      </w:r>
      <w:r w:rsidRPr="00BC146F">
        <w:rPr>
          <w:rFonts w:ascii="Times New Roman" w:eastAsia="宋体" w:hAnsi="Times New Roman" w:cs="Times New Roman"/>
          <w:color w:val="auto"/>
        </w:rPr>
        <w:t>第二阶段响应文件中的谈判报价应填写</w:t>
      </w:r>
      <w:r w:rsidRPr="00BC146F">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50508B"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3 </w:t>
      </w:r>
      <w:r w:rsidRPr="00BC146F">
        <w:rPr>
          <w:rFonts w:ascii="Times New Roman" w:eastAsia="宋体" w:hAnsi="Times New Roman" w:cs="Times New Roman"/>
          <w:color w:val="auto"/>
        </w:rPr>
        <w:t>除《谈判项目需求》中说明并允许外，投标的每一个货物、服务的单项报价以及采购项目的投标总价均只允许有一个报价，任何有选择的报价，招标采购单位均将予以拒绝。</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18. </w:t>
      </w:r>
      <w:r w:rsidRPr="00BB6261">
        <w:rPr>
          <w:rFonts w:hint="eastAsia"/>
          <w:color w:val="auto"/>
        </w:rPr>
        <w:t>供应商</w:t>
      </w:r>
      <w:r w:rsidRPr="00BB6261">
        <w:rPr>
          <w:rFonts w:ascii="Times New Roman" w:eastAsia="宋体" w:hAnsi="Times New Roman" w:cs="Times New Roman" w:hint="eastAsia"/>
          <w:color w:val="auto"/>
        </w:rPr>
        <w:t>资格证明文件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hint="eastAsia"/>
          <w:color w:val="auto"/>
        </w:rPr>
        <w:t>供应商</w:t>
      </w:r>
      <w:r w:rsidRPr="00BB6261">
        <w:rPr>
          <w:rFonts w:ascii="Times New Roman" w:eastAsia="宋体" w:hAnsi="Times New Roman" w:cs="Times New Roman" w:hint="eastAsia"/>
          <w:color w:val="auto"/>
        </w:rPr>
        <w:t>必须提交证明其有资格进行谈判和有能力履行合同的文件，作为响应文件的一部分。</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）《谈判邀请函》中规定的供应商资格要求（实质性要求）证明文件；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）若国家及行业对本项目有特殊资格要求的，还须提供特殊资格证明文件；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 </w:t>
      </w:r>
      <w:r w:rsidRPr="00BB6261">
        <w:rPr>
          <w:rFonts w:ascii="Times New Roman" w:eastAsia="宋体" w:hAnsi="Times New Roman" w:cs="Times New Roman" w:hint="eastAsia"/>
          <w:color w:val="auto"/>
        </w:rPr>
        <w:t>技术响应文件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19.1 </w:t>
      </w:r>
      <w:r w:rsidRPr="00BB6261">
        <w:rPr>
          <w:rFonts w:hint="eastAsia"/>
          <w:color w:val="auto"/>
        </w:rPr>
        <w:t>供应商</w:t>
      </w:r>
      <w:r w:rsidRPr="00BB6261">
        <w:rPr>
          <w:rFonts w:ascii="Times New Roman" w:eastAsia="宋体" w:hAnsi="Times New Roman" w:cs="Times New Roman" w:hint="eastAsia"/>
          <w:color w:val="auto"/>
        </w:rPr>
        <w:t>须提交证明其拟供货物符合竞争性谈判文件规定的技术响应文件，作为响应文件的一部分。</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19.2 </w:t>
      </w:r>
      <w:r w:rsidRPr="00BB6261">
        <w:rPr>
          <w:rFonts w:ascii="Times New Roman" w:eastAsia="宋体" w:hAnsi="Times New Roman" w:cs="Times New Roman" w:hint="eastAsia"/>
          <w:color w:val="auto"/>
        </w:rPr>
        <w:t>上述文件可以是文字资料、图纸或数据，并须提供：</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）货物主要技术性能的详细描述；</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）保证货物从采购人开始使用至竞争性谈判文件规定的保修期内正常和连续运转期间所需要的所有备件和专用工具的详细清单，包括其现行价格和供货来源资料；</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3</w:t>
      </w:r>
      <w:r w:rsidRPr="00BB6261">
        <w:rPr>
          <w:rFonts w:ascii="Times New Roman" w:eastAsia="宋体" w:hAnsi="Times New Roman" w:cs="Times New Roman" w:hint="eastAsia"/>
          <w:color w:val="auto"/>
        </w:rPr>
        <w:t>）逐条对竞争性谈判文件要求的技术规格进行评议，并按竞争性谈判文件所附格式完整地填写《技术要求点对点应答表》，说明自己所投标的货物和相关服务内容与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相应要求的偏离情况。</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19.3 </w:t>
      </w:r>
      <w:r w:rsidRPr="00BB6261">
        <w:rPr>
          <w:rFonts w:ascii="Times New Roman" w:eastAsia="宋体" w:hAnsi="Times New Roman" w:cs="Times New Roman" w:hint="eastAsia"/>
          <w:color w:val="auto"/>
        </w:rPr>
        <w:t>响应文件中设备的性能指标应达到或优于竞争性谈判文件中所列技术指标。</w:t>
      </w:r>
      <w:r w:rsidRPr="00BB6261">
        <w:rPr>
          <w:rFonts w:hint="eastAsia"/>
          <w:color w:val="auto"/>
        </w:rPr>
        <w:t>供应商</w:t>
      </w:r>
      <w:r w:rsidRPr="00BB6261">
        <w:rPr>
          <w:rFonts w:ascii="Times New Roman" w:eastAsia="宋体" w:hAnsi="Times New Roman" w:cs="Times New Roman" w:hint="eastAsia"/>
          <w:color w:val="auto"/>
        </w:rPr>
        <w:t>应注意竞争性谈判文件中所列技术指标仅列出了最低限度。</w:t>
      </w:r>
      <w:r w:rsidRPr="00BB6261">
        <w:rPr>
          <w:rFonts w:hint="eastAsia"/>
          <w:color w:val="auto"/>
        </w:rPr>
        <w:t>供应商</w:t>
      </w:r>
      <w:r w:rsidRPr="00BB6261">
        <w:rPr>
          <w:rFonts w:ascii="Times New Roman" w:eastAsia="宋体" w:hAnsi="Times New Roman" w:cs="Times New Roman" w:hint="eastAsia"/>
          <w:color w:val="auto"/>
        </w:rPr>
        <w:t>在《技术要求点对点应答表》“项目需求书要求”的投标应答中必须列出具体数值或内容。如</w:t>
      </w:r>
      <w:r w:rsidRPr="00BB6261">
        <w:rPr>
          <w:rFonts w:hint="eastAsia"/>
          <w:color w:val="auto"/>
        </w:rPr>
        <w:t>供应商</w:t>
      </w:r>
      <w:r w:rsidRPr="00BB6261">
        <w:rPr>
          <w:rFonts w:ascii="Times New Roman" w:eastAsia="宋体" w:hAnsi="Times New Roman" w:cs="Times New Roman" w:hint="eastAsia"/>
          <w:color w:val="auto"/>
        </w:rPr>
        <w:t>未应答或只注明“符合”、“满足”等类似无具体内容的表述，将被视为不符合竞争性谈判文件要求。</w:t>
      </w:r>
      <w:r w:rsidRPr="00BB6261">
        <w:rPr>
          <w:rFonts w:hint="eastAsia"/>
          <w:color w:val="auto"/>
        </w:rPr>
        <w:t>供应商</w:t>
      </w:r>
      <w:r w:rsidRPr="00BB6261">
        <w:rPr>
          <w:rFonts w:ascii="Times New Roman" w:eastAsia="宋体" w:hAnsi="Times New Roman" w:cs="Times New Roman" w:hint="eastAsia"/>
          <w:color w:val="auto"/>
        </w:rPr>
        <w:t>自行承担由此造成的一切后果。</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保证金</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20.1 </w:t>
      </w:r>
      <w:r w:rsidRPr="00BB6261">
        <w:rPr>
          <w:rFonts w:ascii="Times New Roman" w:eastAsia="宋体" w:hAnsi="Times New Roman" w:cs="Times New Roman" w:hint="eastAsia"/>
          <w:color w:val="auto"/>
        </w:rPr>
        <w:t>按照《谈判项目需求》要求执行。</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20.2 </w:t>
      </w:r>
      <w:r w:rsidRPr="00BB6261">
        <w:rPr>
          <w:rFonts w:ascii="Times New Roman" w:eastAsia="宋体" w:hAnsi="Times New Roman" w:cs="Times New Roman" w:hint="eastAsia"/>
          <w:color w:val="auto"/>
        </w:rPr>
        <w:t>符合《</w:t>
      </w:r>
      <w:r>
        <w:rPr>
          <w:rFonts w:ascii="Times New Roman" w:eastAsia="宋体" w:hAnsi="Times New Roman" w:cs="Times New Roman" w:hint="eastAsia"/>
          <w:color w:val="auto"/>
        </w:rPr>
        <w:t>中华人民共和国</w:t>
      </w:r>
      <w:r w:rsidRPr="00C627B1">
        <w:rPr>
          <w:rFonts w:ascii="Times New Roman" w:eastAsia="宋体" w:hAnsi="Times New Roman" w:cs="Times New Roman" w:hint="eastAsia"/>
          <w:color w:val="auto"/>
        </w:rPr>
        <w:t>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政府采购非招标采购方式管理办法</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等</w:t>
      </w:r>
      <w:r w:rsidRPr="00C627B1">
        <w:rPr>
          <w:rFonts w:ascii="Times New Roman" w:eastAsia="宋体" w:hAnsi="Times New Roman" w:cs="Times New Roman" w:hint="eastAsia"/>
          <w:color w:val="auto"/>
        </w:rPr>
        <w:t>相关规定。</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有效期</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谈判有效期为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r w:rsidRPr="00F12396">
        <w:rPr>
          <w:rFonts w:ascii="Times New Roman" w:eastAsia="宋体" w:hAnsi="Times New Roman" w:cs="Times New Roman" w:hint="eastAsia"/>
          <w:color w:val="auto"/>
        </w:rPr>
        <w:t>响应书</w:t>
      </w:r>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竞争性谈判文件规定的，其谈判</w:t>
      </w:r>
      <w:r w:rsidRPr="00C627B1">
        <w:rPr>
          <w:rFonts w:ascii="Times New Roman" w:eastAsia="宋体" w:hAnsi="Times New Roman" w:cs="Times New Roman" w:hint="eastAsia"/>
          <w:color w:val="auto"/>
        </w:rPr>
        <w:t>将被拒绝。</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w:t>
      </w:r>
      <w:r w:rsidRPr="00BB6261">
        <w:rPr>
          <w:rFonts w:ascii="Times New Roman" w:eastAsia="宋体" w:hAnsi="Times New Roman" w:cs="Times New Roman" w:hint="eastAsia"/>
          <w:color w:val="auto"/>
        </w:rPr>
        <w:t>构可于谈判有效期满之前，向</w:t>
      </w:r>
      <w:r w:rsidRPr="00BB6261">
        <w:rPr>
          <w:rFonts w:hint="eastAsia"/>
          <w:color w:val="auto"/>
        </w:rPr>
        <w:t>供应商</w:t>
      </w:r>
      <w:r w:rsidRPr="00BB6261">
        <w:rPr>
          <w:rFonts w:ascii="Times New Roman" w:eastAsia="宋体" w:hAnsi="Times New Roman" w:cs="Times New Roman" w:hint="eastAsia"/>
          <w:color w:val="auto"/>
        </w:rPr>
        <w:t>提出延长谈判有效期的要求。答复应以书面形式进行。</w:t>
      </w:r>
      <w:r w:rsidRPr="00BB6261">
        <w:rPr>
          <w:rFonts w:hint="eastAsia"/>
          <w:color w:val="auto"/>
        </w:rPr>
        <w:t>供应商</w:t>
      </w:r>
      <w:r w:rsidRPr="00BB6261">
        <w:rPr>
          <w:rFonts w:ascii="Times New Roman" w:eastAsia="宋体" w:hAnsi="Times New Roman" w:cs="Times New Roman" w:hint="eastAsia"/>
          <w:color w:val="auto"/>
        </w:rPr>
        <w:t>可以拒绝上述要求，但不被没收投标保证金。对于同意该要求的</w:t>
      </w:r>
      <w:r w:rsidRPr="00BB6261">
        <w:rPr>
          <w:rFonts w:hint="eastAsia"/>
          <w:color w:val="auto"/>
        </w:rPr>
        <w:t>供应商</w:t>
      </w:r>
      <w:r w:rsidRPr="00BB6261">
        <w:rPr>
          <w:rFonts w:ascii="Times New Roman" w:eastAsia="宋体" w:hAnsi="Times New Roman" w:cs="Times New Roman" w:hint="eastAsia"/>
          <w:color w:val="auto"/>
        </w:rPr>
        <w:t>，既不要求也不允许其修改响应文件，但将要求其延长投标保证金的有效期。</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 </w:t>
      </w:r>
      <w:r w:rsidRPr="00BB6261">
        <w:rPr>
          <w:rFonts w:ascii="Times New Roman" w:eastAsia="宋体" w:hAnsi="Times New Roman" w:cs="Times New Roman" w:hint="eastAsia"/>
          <w:color w:val="auto"/>
        </w:rPr>
        <w:t>响应文件的签署及规定</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22.1 </w:t>
      </w:r>
      <w:r w:rsidRPr="00BB6261">
        <w:rPr>
          <w:rFonts w:ascii="Times New Roman" w:eastAsia="宋体" w:hAnsi="Times New Roman" w:cs="Times New Roman" w:hint="eastAsia"/>
          <w:color w:val="auto"/>
        </w:rPr>
        <w:t>响应文件应按《谈判项目需求》和《响应文件格式》如实编写，未尽事宜可自行补充。响应文件内容不完整、格式不符合导致响应文件被误读、漏读或者查找不到相关内容的，</w:t>
      </w:r>
      <w:r w:rsidRPr="00BB6261">
        <w:rPr>
          <w:rFonts w:hint="eastAsia"/>
          <w:color w:val="auto"/>
        </w:rPr>
        <w:t>供应商</w:t>
      </w:r>
      <w:r w:rsidRPr="00BB6261">
        <w:rPr>
          <w:rFonts w:ascii="Times New Roman" w:eastAsia="宋体" w:hAnsi="Times New Roman" w:cs="Times New Roman" w:hint="eastAsia"/>
          <w:color w:val="auto"/>
        </w:rPr>
        <w:t>自行承担由此产生的风险。</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22.2 </w:t>
      </w:r>
      <w:r w:rsidRPr="00BB6261">
        <w:rPr>
          <w:rFonts w:hint="eastAsia"/>
          <w:color w:val="auto"/>
        </w:rPr>
        <w:t>供应商</w:t>
      </w:r>
      <w:r w:rsidRPr="00BB6261">
        <w:rPr>
          <w:rFonts w:ascii="Times New Roman" w:eastAsia="宋体" w:hAnsi="Times New Roman" w:cs="Times New Roman" w:hint="eastAsia"/>
          <w:color w:val="auto"/>
        </w:rPr>
        <w:t>按照《谈判邀请函》的要求提交网上应答并分别</w:t>
      </w:r>
      <w:r w:rsidRPr="00BB6261">
        <w:rPr>
          <w:rFonts w:ascii="Times New Roman" w:eastAsiaTheme="minorEastAsia" w:hAnsi="Times New Roman" w:cs="Times New Roman" w:hint="eastAsia"/>
          <w:color w:val="auto"/>
          <w:szCs w:val="32"/>
        </w:rPr>
        <w:t>上传加盖电子签章的第一、第二阶段电子响应文件（</w:t>
      </w:r>
      <w:r w:rsidRPr="00BB6261">
        <w:rPr>
          <w:rFonts w:ascii="Times New Roman" w:eastAsiaTheme="minorEastAsia" w:hAnsi="Times New Roman" w:cs="Times New Roman" w:hint="eastAsia"/>
          <w:color w:val="auto"/>
          <w:szCs w:val="32"/>
        </w:rPr>
        <w:t>PDF</w:t>
      </w:r>
      <w:r w:rsidRPr="00BB6261">
        <w:rPr>
          <w:rFonts w:ascii="Times New Roman" w:eastAsiaTheme="minorEastAsia" w:hAnsi="Times New Roman" w:cs="Times New Roman" w:hint="eastAsia"/>
          <w:color w:val="auto"/>
          <w:szCs w:val="32"/>
        </w:rPr>
        <w:t>格式）</w:t>
      </w:r>
      <w:r w:rsidRPr="001A2A8A">
        <w:rPr>
          <w:rFonts w:ascii="Times New Roman" w:eastAsia="宋体" w:hAnsi="Times New Roman" w:cs="Times New Roman" w:hint="eastAsia"/>
          <w:color w:val="auto"/>
        </w:rPr>
        <w:t>（</w:t>
      </w:r>
      <w:r w:rsidR="00FC1661">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。加盖电子签章的电子响应文件应与网上应答填报内容一致。</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22.3 </w:t>
      </w:r>
      <w:r w:rsidRPr="00BB6261">
        <w:rPr>
          <w:rFonts w:ascii="Times New Roman" w:eastAsia="宋体" w:hAnsi="Times New Roman" w:cs="Times New Roman" w:hint="eastAsia"/>
          <w:color w:val="auto"/>
        </w:rPr>
        <w:t>响应文件因模糊不清或表达不清所引起的后果由</w:t>
      </w:r>
      <w:r w:rsidRPr="00BB6261">
        <w:rPr>
          <w:rFonts w:hint="eastAsia"/>
          <w:color w:val="auto"/>
        </w:rPr>
        <w:t>供应商</w:t>
      </w:r>
      <w:r w:rsidRPr="00BB6261">
        <w:rPr>
          <w:rFonts w:ascii="Times New Roman" w:eastAsia="宋体" w:hAnsi="Times New Roman" w:cs="Times New Roman" w:hint="eastAsia"/>
          <w:color w:val="auto"/>
        </w:rPr>
        <w:t>自负。</w:t>
      </w:r>
    </w:p>
    <w:p w:rsidR="009034F9" w:rsidRPr="00BC146F" w:rsidRDefault="009034F9" w:rsidP="0050508B">
      <w:pPr>
        <w:pStyle w:val="Default"/>
        <w:spacing w:line="360" w:lineRule="auto"/>
        <w:jc w:val="center"/>
        <w:rPr>
          <w:rFonts w:ascii="Times New Roman" w:eastAsia="宋体" w:hAnsi="Times New Roman" w:cs="Times New Roman"/>
          <w:color w:val="auto"/>
        </w:rPr>
      </w:pPr>
    </w:p>
    <w:p w:rsidR="0050508B" w:rsidRPr="00BC146F" w:rsidRDefault="0050508B" w:rsidP="0050508B">
      <w:pPr>
        <w:pStyle w:val="Default"/>
        <w:spacing w:line="360" w:lineRule="auto"/>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D  </w:t>
      </w:r>
      <w:r w:rsidRPr="00BC146F">
        <w:rPr>
          <w:rFonts w:ascii="Times New Roman" w:eastAsia="宋体" w:hAnsi="Times New Roman" w:cs="Times New Roman"/>
          <w:color w:val="auto"/>
        </w:rPr>
        <w:t>响应文件的网上应答和提交</w:t>
      </w:r>
    </w:p>
    <w:p w:rsidR="009034F9" w:rsidRPr="00BC146F" w:rsidRDefault="009034F9" w:rsidP="0050508B">
      <w:pPr>
        <w:pStyle w:val="Default"/>
        <w:spacing w:line="360" w:lineRule="auto"/>
        <w:jc w:val="center"/>
        <w:rPr>
          <w:rFonts w:ascii="Times New Roman" w:eastAsia="宋体" w:hAnsi="Times New Roman" w:cs="Times New Roman"/>
          <w:color w:val="auto"/>
        </w:rPr>
      </w:pP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23. </w:t>
      </w:r>
      <w:r w:rsidRPr="00BC146F">
        <w:rPr>
          <w:rFonts w:ascii="Times New Roman" w:hAnsi="Times New Roman" w:cs="Times New Roman"/>
          <w:color w:val="auto"/>
        </w:rPr>
        <w:t>供应商</w:t>
      </w:r>
      <w:r w:rsidRPr="00BC146F">
        <w:rPr>
          <w:rFonts w:ascii="Times New Roman" w:eastAsia="宋体" w:hAnsi="Times New Roman" w:cs="Times New Roman"/>
          <w:color w:val="auto"/>
        </w:rPr>
        <w:t>须于《谈判邀请函》规定提交网上应答并上传加盖供应商电子签章的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）。具体方式：使用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00F710C3">
        <w:rPr>
          <w:rFonts w:ascii="Times New Roman" w:eastAsia="宋体" w:hAnsi="Times New Roman" w:cs="Times New Roman"/>
          <w:color w:val="auto"/>
        </w:rPr>
        <w:t>”</w:t>
      </w:r>
      <w:r w:rsidR="00F710C3">
        <w:rPr>
          <w:rFonts w:ascii="Times New Roman" w:eastAsia="宋体" w:hAnsi="Times New Roman" w:cs="Times New Roman"/>
          <w:color w:val="auto"/>
        </w:rPr>
        <w:t>网上招投标</w:t>
      </w:r>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提交网上应答并上传加盖供应商电子签章的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）。如有需要，供应商可于工作时间且在竞争性谈判文件规定的截止时间前到天津市河东区红星路</w:t>
      </w:r>
      <w:r w:rsidRPr="00BC146F">
        <w:rPr>
          <w:rFonts w:ascii="Times New Roman" w:eastAsia="宋体" w:hAnsi="Times New Roman" w:cs="Times New Roman"/>
          <w:color w:val="auto"/>
        </w:rPr>
        <w:t>79</w:t>
      </w:r>
      <w:r w:rsidRPr="00BC146F">
        <w:rPr>
          <w:rFonts w:ascii="Times New Roman" w:eastAsia="宋体" w:hAnsi="Times New Roman" w:cs="Times New Roman"/>
          <w:color w:val="auto"/>
        </w:rPr>
        <w:t>号天津市政府采购中心窗口完成上述操作。</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24. </w:t>
      </w:r>
      <w:r w:rsidRPr="00BC146F">
        <w:rPr>
          <w:rFonts w:ascii="Times New Roman" w:eastAsia="宋体" w:hAnsi="Times New Roman" w:cs="Times New Roman"/>
          <w:color w:val="auto"/>
        </w:rPr>
        <w:t>制作和上传电子响应文件要求</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24.1 </w:t>
      </w:r>
      <w:r w:rsidRPr="00BC146F">
        <w:rPr>
          <w:rFonts w:ascii="Times New Roman" w:eastAsia="宋体" w:hAnsi="Times New Roman" w:cs="Times New Roman"/>
          <w:color w:val="auto"/>
        </w:rPr>
        <w:t>供应商须下载天津市政府采购中心网</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下载中心</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《远程招投标电子签章客户端用户使用说明及安装程序》。</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24.2 </w:t>
      </w:r>
      <w:r w:rsidRPr="00BC146F">
        <w:rPr>
          <w:rFonts w:ascii="Times New Roman" w:eastAsia="宋体" w:hAnsi="Times New Roman" w:cs="Times New Roman"/>
          <w:color w:val="auto"/>
        </w:rPr>
        <w:t>供应商须按照竞争性谈判文件的规定制作电子响应文件，对所需提供的一切纸质材料进行扫描后加入电子响应文件，按照《远程招投标电子签章客户端用户使用说明及安装程序》中《远程招投标电子签章客户端用户使用说明》规定的要求制作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），并于投标截止时间前上传至天津市政府采购中心招投标系统。</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特别提醒：</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）由于供应商网络接入速率不可控等网络传输风险，建议供应商在网上应答上传加盖电子签章的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w:t>
      </w:r>
      <w:r w:rsidR="00FC1661" w:rsidRPr="00FC1661">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FC1661" w:rsidRPr="00FC1661">
        <w:rPr>
          <w:rFonts w:ascii="Times New Roman" w:eastAsia="宋体" w:hAnsi="Times New Roman" w:cs="Times New Roman" w:hint="eastAsia"/>
          <w:color w:val="auto"/>
        </w:rPr>
        <w:t>word</w:t>
      </w:r>
      <w:r w:rsidR="00FC1661" w:rsidRPr="00FC1661">
        <w:rPr>
          <w:rFonts w:ascii="Times New Roman" w:eastAsia="宋体" w:hAnsi="Times New Roman" w:cs="Times New Roman" w:hint="eastAsia"/>
          <w:color w:val="auto"/>
        </w:rPr>
        <w:t>等其它软件进行签章工作，将会造成天津公共资源电子签章客户端无法读取签章信息，并导致响应无效。</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24.3 </w:t>
      </w:r>
      <w:r w:rsidRPr="00BC146F">
        <w:rPr>
          <w:rFonts w:ascii="Times New Roman" w:eastAsia="宋体" w:hAnsi="Times New Roman" w:cs="Times New Roman"/>
          <w:color w:val="auto"/>
        </w:rPr>
        <w:t>供应商应保证电子投标文件清晰，便于识别，如因上传、扫描、格式等原因导致评审时受到影响，由供应商自行承担相应责任。</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24.4 </w:t>
      </w:r>
      <w:r w:rsidRPr="00BC146F">
        <w:rPr>
          <w:rFonts w:ascii="Times New Roman" w:eastAsia="宋体" w:hAnsi="Times New Roman" w:cs="Times New Roman"/>
          <w:color w:val="auto"/>
        </w:rPr>
        <w:t>未按规定提交网上应答和上传加盖电子签章的电子响应文件的投标将被拒绝。</w:t>
      </w:r>
    </w:p>
    <w:p w:rsidR="005B6D83"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25. </w:t>
      </w:r>
      <w:r w:rsidRPr="00BC146F">
        <w:rPr>
          <w:rFonts w:ascii="Times New Roman" w:eastAsia="宋体" w:hAnsi="Times New Roman" w:cs="Times New Roman"/>
          <w:color w:val="auto"/>
        </w:rPr>
        <w:t>供应商须承诺接受电子投标的方式，并自行承担由此带来的废标、无效投标的风险。</w:t>
      </w:r>
    </w:p>
    <w:p w:rsidR="009034F9" w:rsidRPr="00BC146F" w:rsidRDefault="005B6D83" w:rsidP="00B018E2">
      <w:pPr>
        <w:pStyle w:val="Default"/>
        <w:spacing w:line="360" w:lineRule="auto"/>
        <w:ind w:firstLineChars="200" w:firstLine="528"/>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9034F9" w:rsidRPr="00BC146F">
        <w:rPr>
          <w:rFonts w:ascii="Times New Roman" w:eastAsia="宋体" w:hAnsi="Times New Roman" w:cs="Times New Roman"/>
          <w:color w:val="auto"/>
        </w:rPr>
        <w:t>未按竞争性谈判文件的规定提交网上应答和上传加盖供应商电子签章的</w:t>
      </w:r>
      <w:r w:rsidR="009034F9" w:rsidRPr="00BC146F">
        <w:rPr>
          <w:rFonts w:ascii="Times New Roman" w:eastAsia="宋体" w:hAnsi="Times New Roman" w:cs="Times New Roman"/>
          <w:color w:val="auto"/>
        </w:rPr>
        <w:t>PDF</w:t>
      </w:r>
      <w:r w:rsidR="009034F9"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009034F9" w:rsidRPr="00BC146F">
        <w:rPr>
          <w:rFonts w:ascii="Times New Roman" w:eastAsia="宋体" w:hAnsi="Times New Roman" w:cs="Times New Roman"/>
          <w:color w:val="auto"/>
        </w:rPr>
        <w:t>）的投标将被拒绝。</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p>
    <w:p w:rsidR="005B6D83" w:rsidRPr="00BC146F" w:rsidRDefault="005B6D83" w:rsidP="005B6D83">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谈判程序</w:t>
      </w:r>
    </w:p>
    <w:p w:rsidR="005B6D83" w:rsidRPr="00BC146F" w:rsidRDefault="005B6D83"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 </w:t>
      </w:r>
      <w:r w:rsidRPr="00BC146F">
        <w:rPr>
          <w:rFonts w:ascii="Times New Roman" w:eastAsia="宋体" w:hAnsi="Times New Roman" w:cs="Times New Roman"/>
          <w:color w:val="auto"/>
        </w:rPr>
        <w:t>谈判步骤</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.1 </w:t>
      </w:r>
      <w:r w:rsidRPr="00BC146F">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B6D83" w:rsidRPr="00BC146F" w:rsidRDefault="005B6D83"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谈判小组要求供应商澄清、说明或者更正响应文件应当以书面形式做出。</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.2 </w:t>
      </w:r>
      <w:r w:rsidRPr="00BC146F">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5B6D83" w:rsidRPr="00BC146F" w:rsidRDefault="005B6D83"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供应商应当按照谈判文件的变动情况和谈判小组的要求重新提交响应文件，应为</w:t>
      </w:r>
      <w:r w:rsidRPr="00BC146F">
        <w:rPr>
          <w:rFonts w:ascii="Times New Roman" w:eastAsia="宋体" w:hAnsi="Times New Roman" w:cs="Times New Roman"/>
          <w:color w:val="auto"/>
          <w:kern w:val="2"/>
        </w:rPr>
        <w:t>PDF</w:t>
      </w:r>
      <w:r w:rsidRPr="00BC146F">
        <w:rPr>
          <w:rFonts w:ascii="Times New Roman" w:eastAsia="宋体" w:hAnsi="Times New Roman" w:cs="Times New Roman"/>
          <w:color w:val="auto"/>
          <w:kern w:val="2"/>
        </w:rPr>
        <w:t>格式且加盖电子签章</w:t>
      </w:r>
      <w:r w:rsidRPr="00BC146F">
        <w:rPr>
          <w:rFonts w:ascii="Times New Roman" w:eastAsia="宋体" w:hAnsi="Times New Roman" w:cs="Times New Roman"/>
          <w:color w:val="auto"/>
        </w:rPr>
        <w:t>后于谈判小组规定的时间内通过天津市政府采购中心招投标系统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询标解答</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上传至天津市政府采购中心招投标系统。</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未实质性响应谈判文件的响应文件按无效响应处理，谈判小组应当告知提交响应文件的供应商。</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.3 </w:t>
      </w:r>
      <w:r w:rsidRPr="00BC146F">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.4 </w:t>
      </w:r>
      <w:r w:rsidRPr="00BC146F">
        <w:rPr>
          <w:rFonts w:ascii="Times New Roman" w:eastAsia="宋体" w:hAnsi="Times New Roman" w:cs="Times New Roman"/>
          <w:color w:val="auto"/>
        </w:rPr>
        <w:t>第四步：经谈判确定最终采购需求和提交最后报价的供应商后，由谈判小组根据最低评标价法的评审方法对提交最后报价的供应商按照最后报价由低到高顺序进行排序。</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.5 </w:t>
      </w:r>
      <w:r w:rsidRPr="00BC146F">
        <w:rPr>
          <w:rFonts w:ascii="Times New Roman" w:eastAsia="宋体" w:hAnsi="Times New Roman" w:cs="Times New Roman"/>
          <w:color w:val="auto"/>
        </w:rPr>
        <w:t>第五步：谈判小组应当根据供应商的排序，推荐</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.6 </w:t>
      </w:r>
      <w:r w:rsidRPr="00BC146F">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）因情况变化，不再符合规定的竞争性谈判采购方式适用情形的；</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）出现影响采购公正的违法、违规行为的；</w:t>
      </w:r>
    </w:p>
    <w:p w:rsidR="009034F9" w:rsidRPr="00BC146F" w:rsidRDefault="005B6D83"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）在采购过程中符合竞争要求的供应商或者报价未超过采购预算的供应商不足</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家的，但《政府采购非招标采购方式管理办法》第二十七条第二款规定的情形除外。</w:t>
      </w:r>
      <w:r w:rsidR="009034F9" w:rsidRPr="00BC146F">
        <w:rPr>
          <w:rFonts w:ascii="Times New Roman" w:eastAsia="宋体" w:hAnsi="Times New Roman" w:cs="Times New Roman"/>
          <w:color w:val="auto"/>
        </w:rPr>
        <w:t xml:space="preserve">28. </w:t>
      </w:r>
      <w:r w:rsidR="009034F9" w:rsidRPr="00BC146F">
        <w:rPr>
          <w:rFonts w:ascii="Times New Roman" w:eastAsia="宋体" w:hAnsi="Times New Roman" w:cs="Times New Roman"/>
          <w:color w:val="auto"/>
        </w:rPr>
        <w:t>评审方法及标准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28.1 </w:t>
      </w:r>
      <w:r w:rsidRPr="00BC146F">
        <w:rPr>
          <w:rFonts w:ascii="Times New Roman" w:eastAsia="宋体" w:hAnsi="Times New Roman" w:cs="Times New Roman"/>
          <w:color w:val="auto"/>
        </w:rPr>
        <w:t>谈判小组将根据竞争性谈判文件确定的评审原则和评审方法对确定为实质上响应竞争性谈判文件要求的投标进行评估和比较。</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28.2 </w:t>
      </w:r>
      <w:r w:rsidRPr="00BC146F">
        <w:rPr>
          <w:rFonts w:ascii="Times New Roman" w:eastAsia="宋体" w:hAnsi="Times New Roman" w:cs="Times New Roman"/>
          <w:color w:val="auto"/>
        </w:rPr>
        <w:t>谈判小组应当按照客观、公正、审慎的原则，根据竞争性谈判文件规定的评审程序、评审方法和评审标准进行独立评审。</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28.3 </w:t>
      </w:r>
      <w:r w:rsidRPr="00BC146F">
        <w:rPr>
          <w:rFonts w:ascii="Times New Roman" w:eastAsia="宋体" w:hAnsi="Times New Roman" w:cs="Times New Roman"/>
          <w:color w:val="auto"/>
        </w:rPr>
        <w:t>竞争性谈判文件内容违反国家有关强制性规定的，谈判小组应当停止评审并向采购人或者采购代理机构说明情况。</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28.4 </w:t>
      </w:r>
      <w:r w:rsidRPr="00BC146F">
        <w:rPr>
          <w:rFonts w:ascii="Times New Roman" w:eastAsia="宋体" w:hAnsi="Times New Roman" w:cs="Times New Roman"/>
          <w:color w:val="auto"/>
        </w:rPr>
        <w:t>对竞争性谈判文件中描述有歧义或前后不一致的地方，谈判小组有权进行评判，但对同一条款的评判应适用于每个供应商。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28.5 </w:t>
      </w:r>
      <w:r w:rsidRPr="00BC146F">
        <w:rPr>
          <w:rFonts w:ascii="Times New Roman" w:eastAsia="宋体" w:hAnsi="Times New Roman" w:cs="Times New Roman"/>
          <w:color w:val="auto"/>
        </w:rPr>
        <w:t>评审方法</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FF0000"/>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）采用</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最低评标价法</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名以上成交候选人，采购人</w:t>
      </w:r>
      <w:r w:rsidR="007958D9">
        <w:rPr>
          <w:rFonts w:ascii="Times New Roman" w:eastAsia="宋体" w:hAnsi="Times New Roman" w:cs="Times New Roman" w:hint="eastAsia"/>
          <w:color w:val="auto"/>
        </w:rPr>
        <w:t>或谈判小组经采购人授权后</w:t>
      </w:r>
      <w:r w:rsidRPr="00BC146F">
        <w:rPr>
          <w:rFonts w:ascii="Times New Roman" w:eastAsia="宋体" w:hAnsi="Times New Roman" w:cs="Times New Roman"/>
          <w:color w:val="auto"/>
        </w:rPr>
        <w:t>按成交候选供应商顺序确定成交供应商。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）根据《中华人民共和国政府采购法实施条例》和《关于进一步规范政府采购评审工作有关问题的通知》（财库〔</w:t>
      </w:r>
      <w:r w:rsidRPr="00BC146F">
        <w:rPr>
          <w:rFonts w:ascii="Times New Roman" w:eastAsia="宋体" w:hAnsi="Times New Roman" w:cs="Times New Roman"/>
          <w:color w:val="auto"/>
        </w:rPr>
        <w:t>2012</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69</w:t>
      </w:r>
      <w:r w:rsidRPr="00BC146F">
        <w:rPr>
          <w:rFonts w:ascii="Times New Roman" w:eastAsia="宋体" w:hAnsi="Times New Roman" w:cs="Times New Roman"/>
          <w:color w:val="auto"/>
        </w:rPr>
        <w:t>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）按照《关于调整优化节能产品、环境标志产品政府采购执行机制的通知》（财库〔</w:t>
      </w:r>
      <w:r w:rsidRPr="00BC146F">
        <w:rPr>
          <w:rFonts w:ascii="Times New Roman" w:eastAsia="宋体" w:hAnsi="Times New Roman" w:cs="Times New Roman"/>
          <w:color w:val="auto"/>
        </w:rPr>
        <w:t>2019</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9</w:t>
      </w:r>
      <w:r w:rsidRPr="00BC146F">
        <w:rPr>
          <w:rFonts w:ascii="Times New Roman" w:eastAsia="宋体" w:hAnsi="Times New Roman" w:cs="Times New Roman"/>
          <w:color w:val="auto"/>
        </w:rPr>
        <w:t>号）文件要求，对</w:t>
      </w:r>
      <w:r w:rsidRPr="00BC146F">
        <w:rPr>
          <w:rFonts w:ascii="Times New Roman" w:hAnsi="Times New Roman" w:cs="Times New Roman"/>
          <w:color w:val="auto"/>
        </w:rPr>
        <w:t>政府采购节能、环境标志品目清单内的产品实施</w:t>
      </w:r>
      <w:r w:rsidRPr="00BC146F">
        <w:rPr>
          <w:rFonts w:ascii="Times New Roman" w:eastAsia="宋体" w:hAnsi="Times New Roman" w:cs="Times New Roman"/>
          <w:color w:val="auto"/>
        </w:rPr>
        <w:t>优先采购和强制采购的评标方法。</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）谈判小组审查产品资质或检测报告等相关文件符合性时，应综合考虑行业特点、交易习惯、采购需求最本质原义等情况，而不应以响应文件中产品名称与竞争性谈判文件产品名称是否一致作为审查的标准。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）成交候选供应商产生办法：响应文件满足竞争性谈判文件全部实质性要求供应商，按照最终报价由低到高顺序确定</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名以上成交候选供应商。</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28.6 </w:t>
      </w:r>
      <w:r w:rsidRPr="00BC146F">
        <w:rPr>
          <w:rFonts w:ascii="Times New Roman" w:eastAsia="宋体" w:hAnsi="Times New Roman" w:cs="Times New Roman"/>
          <w:color w:val="auto"/>
        </w:rPr>
        <w:t>出现以下任何情形取消谈判资格</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）响应文件未按竞争性谈判文件的要求加盖电子签章的；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）谈判有效期短于竞争性谈判文件要求的；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）响应文件中提供虚假</w:t>
      </w:r>
      <w:r w:rsidR="00861062">
        <w:rPr>
          <w:rFonts w:ascii="Times New Roman" w:eastAsia="宋体" w:hAnsi="Times New Roman" w:cs="Times New Roman" w:hint="eastAsia"/>
          <w:color w:val="auto"/>
        </w:rPr>
        <w:t>材料</w:t>
      </w:r>
      <w:r w:rsidRPr="00BC146F">
        <w:rPr>
          <w:rFonts w:ascii="Times New Roman" w:eastAsia="宋体" w:hAnsi="Times New Roman" w:cs="Times New Roman"/>
          <w:color w:val="auto"/>
        </w:rPr>
        <w:t>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）不能满足竞争性谈判文件中任何一条实质性要求或加注</w:t>
      </w:r>
      <w:r w:rsidRPr="00BC146F">
        <w:rPr>
          <w:rFonts w:ascii="Times New Roman" w:eastAsia="宋体" w:hAnsi="Times New Roman" w:cs="Times New Roman"/>
          <w:color w:val="auto"/>
        </w:rPr>
        <w:t>“</w:t>
      </w:r>
      <w:r w:rsidRPr="00BC146F">
        <w:rPr>
          <w:rFonts w:ascii="宋体" w:eastAsia="宋体" w:hAnsi="宋体" w:cs="宋体" w:hint="eastAsia"/>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）未按时进行网上解密或电子响应文件损坏、无效的；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6</w:t>
      </w:r>
      <w:r w:rsidRPr="00BC146F">
        <w:rPr>
          <w:rFonts w:ascii="Times New Roman" w:eastAsia="宋体" w:hAnsi="Times New Roman" w:cs="Times New Roman"/>
          <w:color w:val="auto"/>
        </w:rPr>
        <w:t>）谈判报价超出采购预算的；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7</w:t>
      </w:r>
      <w:r w:rsidRPr="00BC146F">
        <w:rPr>
          <w:rFonts w:ascii="Times New Roman" w:eastAsia="宋体" w:hAnsi="Times New Roman" w:cs="Times New Roman"/>
          <w:color w:val="auto"/>
        </w:rPr>
        <w:t>）存在串通情形的；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8</w:t>
      </w:r>
      <w:r w:rsidRPr="00BC146F">
        <w:rPr>
          <w:rFonts w:ascii="Times New Roman" w:eastAsia="宋体" w:hAnsi="Times New Roman" w:cs="Times New Roman"/>
          <w:color w:val="auto"/>
        </w:rPr>
        <w:t>）单位负责人或法定代表人为同一人，或者存在控股、管理关系的不同供应商，</w:t>
      </w:r>
      <w:r w:rsidR="002A26B0" w:rsidRPr="00B25D17">
        <w:rPr>
          <w:rFonts w:ascii="Times New Roman" w:eastAsia="宋体" w:hAnsi="Times New Roman" w:cs="Times New Roman" w:hint="eastAsia"/>
        </w:rPr>
        <w:t>参加</w:t>
      </w:r>
      <w:r w:rsidR="002A26B0">
        <w:rPr>
          <w:rFonts w:ascii="Times New Roman" w:eastAsia="宋体" w:hAnsi="Times New Roman" w:cs="Times New Roman" w:hint="eastAsia"/>
        </w:rPr>
        <w:t>同一合同项下</w:t>
      </w:r>
      <w:r w:rsidR="002A26B0" w:rsidRPr="00B25D17">
        <w:rPr>
          <w:rFonts w:ascii="Times New Roman" w:eastAsia="宋体" w:hAnsi="Times New Roman" w:cs="Times New Roman" w:hint="eastAsia"/>
        </w:rPr>
        <w:t>投标的，相关投标均无效；</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9</w:t>
      </w:r>
      <w:r w:rsidRPr="00BC146F">
        <w:rPr>
          <w:rFonts w:ascii="Times New Roman" w:eastAsia="宋体" w:hAnsi="Times New Roman" w:cs="Times New Roman"/>
          <w:color w:val="auto"/>
        </w:rPr>
        <w:t>）其他法定响应无效的情形。</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 </w:t>
      </w:r>
      <w:r w:rsidRPr="00BC146F">
        <w:rPr>
          <w:rFonts w:ascii="Times New Roman" w:eastAsia="宋体" w:hAnsi="Times New Roman" w:cs="Times New Roman"/>
          <w:color w:val="auto"/>
        </w:rPr>
        <w:t>其他注意事项</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29.1 </w:t>
      </w:r>
      <w:r w:rsidRPr="00BC146F">
        <w:rPr>
          <w:rFonts w:ascii="Times New Roman" w:eastAsia="宋体" w:hAnsi="Times New Roman" w:cs="Times New Roman"/>
          <w:color w:val="auto"/>
        </w:rPr>
        <w:t>在谈判期间，供应商不得向谈判小组成员或采购代理机构询问评审情况、施加任何影响，不得进行旨在影响评审结果的活动。</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29.2 </w:t>
      </w:r>
      <w:r w:rsidRPr="00BC146F">
        <w:rPr>
          <w:rFonts w:ascii="Times New Roman" w:eastAsia="宋体" w:hAnsi="Times New Roman" w:cs="Times New Roman"/>
          <w:color w:val="auto"/>
        </w:rPr>
        <w:t>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29.3 </w:t>
      </w:r>
      <w:r w:rsidRPr="00BC146F">
        <w:rPr>
          <w:rFonts w:ascii="Times New Roman" w:eastAsia="宋体" w:hAnsi="Times New Roman" w:cs="Times New Roman"/>
          <w:color w:val="auto"/>
        </w:rPr>
        <w:t>本项目不接受赠品、回扣或者与采购无关的其他商品、服务。</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29.4 </w:t>
      </w:r>
      <w:r w:rsidRPr="00BC146F">
        <w:rPr>
          <w:rFonts w:ascii="Times New Roman" w:eastAsia="宋体" w:hAnsi="Times New Roman" w:cs="Times New Roman"/>
          <w:color w:val="auto"/>
        </w:rPr>
        <w:t>如果几个供应商所投整包产品为同一品牌时，在服务承诺符合竞争性谈判文件的情况下，最低的供应商入围评审阶段。</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p>
    <w:p w:rsidR="009034F9" w:rsidRPr="00BC146F" w:rsidRDefault="009034F9" w:rsidP="00B018E2">
      <w:pPr>
        <w:pStyle w:val="Default"/>
        <w:spacing w:line="360" w:lineRule="auto"/>
        <w:ind w:firstLineChars="200" w:firstLine="528"/>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F  </w:t>
      </w:r>
      <w:r w:rsidRPr="00BC146F">
        <w:rPr>
          <w:rFonts w:ascii="Times New Roman" w:eastAsia="宋体" w:hAnsi="Times New Roman" w:cs="Times New Roman"/>
          <w:color w:val="auto"/>
        </w:rPr>
        <w:t>授予合同</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 </w:t>
      </w:r>
      <w:r w:rsidRPr="00BC146F">
        <w:rPr>
          <w:rFonts w:ascii="Times New Roman" w:eastAsia="宋体" w:hAnsi="Times New Roman" w:cs="Times New Roman"/>
          <w:color w:val="auto"/>
        </w:rPr>
        <w:t>成交供应商的产生</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30.1 </w:t>
      </w:r>
      <w:r w:rsidRPr="00BC146F">
        <w:rPr>
          <w:rFonts w:ascii="Times New Roman" w:eastAsia="宋体" w:hAnsi="Times New Roman" w:cs="Times New Roman"/>
          <w:color w:val="auto"/>
        </w:rPr>
        <w:t>采购人可以事先授权谈判小组直接确定成交供应商。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30.2 </w:t>
      </w:r>
      <w:r w:rsidRPr="00BC146F">
        <w:rPr>
          <w:rFonts w:ascii="Times New Roman" w:eastAsia="宋体" w:hAnsi="Times New Roman" w:cs="Times New Roman"/>
          <w:color w:val="auto"/>
        </w:rPr>
        <w:t>采购人也可以按照《中华人民共和国政府采购法》及其实施条例等法律法规的规定和竞争性谈判文件的要求确认成交供应商。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31. </w:t>
      </w:r>
      <w:r w:rsidRPr="00BC146F">
        <w:rPr>
          <w:rFonts w:ascii="Times New Roman" w:eastAsia="宋体" w:hAnsi="Times New Roman" w:cs="Times New Roman"/>
          <w:color w:val="auto"/>
        </w:rPr>
        <w:t>成交通知</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00F710C3">
        <w:rPr>
          <w:rFonts w:ascii="Times New Roman" w:eastAsia="宋体" w:hAnsi="Times New Roman" w:cs="Times New Roman"/>
          <w:color w:val="auto"/>
        </w:rPr>
        <w:t>”</w:t>
      </w:r>
      <w:r w:rsidR="00F710C3">
        <w:rPr>
          <w:rFonts w:ascii="Times New Roman" w:eastAsia="宋体" w:hAnsi="Times New Roman" w:cs="Times New Roman"/>
          <w:color w:val="auto"/>
        </w:rPr>
        <w:t>网上招投标</w:t>
      </w:r>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，并从</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供应商系统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查看项目文件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中获取）。《成交通知书》一经发出即发生法律效力。</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 </w:t>
      </w:r>
      <w:r w:rsidRPr="00BC146F">
        <w:rPr>
          <w:rFonts w:ascii="Times New Roman" w:eastAsia="宋体" w:hAnsi="Times New Roman" w:cs="Times New Roman"/>
          <w:color w:val="auto"/>
        </w:rPr>
        <w:t>签订合同</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32.1 </w:t>
      </w:r>
      <w:r w:rsidRPr="00BC146F">
        <w:rPr>
          <w:rFonts w:ascii="Times New Roman" w:eastAsia="宋体" w:hAnsi="Times New Roman" w:cs="Times New Roman"/>
          <w:color w:val="auto"/>
        </w:rPr>
        <w:t>采购人与成交供应商应当在成交通知书发出之日起三十日内，按照竞争性谈判文件确定的事项签订政府采购合同。合同文本请使用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00F710C3">
        <w:rPr>
          <w:rFonts w:ascii="Times New Roman" w:eastAsia="宋体" w:hAnsi="Times New Roman" w:cs="Times New Roman"/>
          <w:color w:val="auto"/>
        </w:rPr>
        <w:t>”</w:t>
      </w:r>
      <w:r w:rsidR="00F710C3">
        <w:rPr>
          <w:rFonts w:ascii="Times New Roman" w:eastAsia="宋体" w:hAnsi="Times New Roman" w:cs="Times New Roman"/>
          <w:color w:val="auto"/>
        </w:rPr>
        <w:t>网上招投标</w:t>
      </w:r>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，并从</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供应商系统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合同</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中获取。</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32.2 </w:t>
      </w:r>
      <w:r w:rsidRPr="00BC146F">
        <w:rPr>
          <w:rFonts w:ascii="Times New Roman" w:eastAsia="宋体" w:hAnsi="Times New Roman" w:cs="Times New Roman"/>
          <w:color w:val="auto"/>
        </w:rPr>
        <w:t>竞争性谈判文件、成交供应商的响应文件及其澄清文件等，均为签订合同的依据，且为合同的组成部分。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 </w:t>
      </w:r>
      <w:r w:rsidRPr="00BC146F">
        <w:rPr>
          <w:rFonts w:ascii="Times New Roman" w:eastAsia="宋体" w:hAnsi="Times New Roman" w:cs="Times New Roman"/>
          <w:color w:val="auto"/>
        </w:rPr>
        <w:t>履约保证金</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33.1 </w:t>
      </w:r>
      <w:r w:rsidR="003611F9" w:rsidRPr="003611F9">
        <w:rPr>
          <w:rFonts w:ascii="Times New Roman" w:eastAsia="宋体" w:hAnsi="Times New Roman" w:cs="Times New Roman" w:hint="eastAsia"/>
          <w:color w:val="auto"/>
        </w:rPr>
        <w:t>若《谈判项目需求》规定须提交履约保证金的，成交供应商须按照规定要求提交履约保证金。</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33.2 </w:t>
      </w:r>
      <w:r w:rsidRPr="00BC146F">
        <w:rPr>
          <w:rFonts w:ascii="Times New Roman" w:eastAsia="宋体" w:hAnsi="Times New Roman" w:cs="Times New Roman"/>
          <w:color w:val="auto"/>
        </w:rPr>
        <w:t>成交供应商未能按合同规定履行其义务，采购人有权没收履约保证金。</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34. </w:t>
      </w:r>
      <w:r w:rsidRPr="00BC146F">
        <w:rPr>
          <w:rFonts w:ascii="Times New Roman" w:eastAsia="宋体" w:hAnsi="Times New Roman" w:cs="Times New Roman"/>
          <w:color w:val="auto"/>
        </w:rPr>
        <w:t>成交供应商拒绝与采购人签订合同的，采购人可以按照评审报告推荐的成交候选人名单排序，确定下一候选人为成交供应商，也可以重新开展政府采购活动。</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 </w:t>
      </w:r>
      <w:r w:rsidRPr="00BC146F">
        <w:rPr>
          <w:rFonts w:ascii="Times New Roman" w:eastAsia="宋体" w:hAnsi="Times New Roman" w:cs="Times New Roman"/>
          <w:color w:val="auto"/>
        </w:rPr>
        <w:t>合同分包</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35.1 </w:t>
      </w:r>
      <w:r w:rsidRPr="00BC146F">
        <w:rPr>
          <w:rFonts w:ascii="Times New Roman" w:eastAsia="宋体" w:hAnsi="Times New Roman" w:cs="Times New Roman"/>
          <w:color w:val="auto"/>
        </w:rPr>
        <w:t>未经采购人同意，成交供应商不得分包合同。</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35.2 </w:t>
      </w:r>
      <w:r w:rsidRPr="00BC146F">
        <w:rPr>
          <w:rFonts w:ascii="Times New Roman" w:eastAsia="宋体" w:hAnsi="Times New Roman" w:cs="Times New Roman"/>
          <w:color w:val="auto"/>
        </w:rPr>
        <w:t>政府采购合同分包履行的，成交供应商就采购项目和分包项目向采购人负责，分包供应商就分包项目承担责任。</w:t>
      </w:r>
    </w:p>
    <w:p w:rsidR="0050508B" w:rsidRPr="00BC146F" w:rsidRDefault="0050508B" w:rsidP="0050508B">
      <w:pPr>
        <w:pStyle w:val="a8"/>
        <w:rPr>
          <w:rFonts w:ascii="Times New Roman" w:hAnsi="Times New Roman"/>
        </w:rPr>
      </w:pPr>
      <w:r w:rsidRPr="00BC146F">
        <w:rPr>
          <w:rFonts w:ascii="Times New Roman" w:eastAsia="仿宋_GB2312" w:hAnsi="Times New Roman"/>
          <w:b w:val="0"/>
          <w:bCs w:val="0"/>
          <w:color w:val="5F5F5F"/>
          <w:spacing w:val="20"/>
          <w:w w:val="66"/>
          <w:sz w:val="44"/>
          <w:szCs w:val="44"/>
        </w:rPr>
        <w:br w:type="page"/>
      </w:r>
      <w:r w:rsidRPr="00BC146F">
        <w:rPr>
          <w:rFonts w:ascii="Times New Roman" w:hAnsi="Times New Roman"/>
        </w:rPr>
        <w:t>第四部分</w:t>
      </w:r>
      <w:r w:rsidRPr="00BC146F">
        <w:rPr>
          <w:rFonts w:ascii="Times New Roman" w:hAnsi="Times New Roman"/>
        </w:rPr>
        <w:t xml:space="preserve">  </w:t>
      </w:r>
      <w:r w:rsidRPr="00BC146F">
        <w:rPr>
          <w:rFonts w:ascii="Times New Roman" w:hAnsi="Times New Roman"/>
        </w:rPr>
        <w:t>合同条款</w:t>
      </w:r>
    </w:p>
    <w:p w:rsidR="0050508B" w:rsidRPr="00BC146F" w:rsidRDefault="0050508B" w:rsidP="0050508B">
      <w:pPr>
        <w:tabs>
          <w:tab w:val="left" w:pos="412"/>
          <w:tab w:val="left" w:pos="618"/>
        </w:tabs>
        <w:spacing w:line="520" w:lineRule="exact"/>
        <w:jc w:val="center"/>
        <w:rPr>
          <w:b/>
          <w:sz w:val="30"/>
          <w:szCs w:val="30"/>
        </w:rPr>
      </w:pPr>
      <w:r w:rsidRPr="00BC146F">
        <w:rPr>
          <w:b/>
          <w:sz w:val="30"/>
          <w:szCs w:val="30"/>
        </w:rPr>
        <w:t>合同一般条款</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需方：</w:t>
      </w:r>
      <w:r w:rsidRPr="00BC146F">
        <w:rPr>
          <w:sz w:val="24"/>
          <w:szCs w:val="24"/>
        </w:rPr>
        <w:t xml:space="preserve">  </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供方：</w:t>
      </w:r>
      <w:r w:rsidRPr="00BC146F">
        <w:rPr>
          <w:sz w:val="24"/>
          <w:szCs w:val="24"/>
        </w:rPr>
        <w:t xml:space="preserve"> </w:t>
      </w:r>
    </w:p>
    <w:p w:rsidR="0050508B" w:rsidRDefault="0050508B" w:rsidP="0050508B">
      <w:pPr>
        <w:tabs>
          <w:tab w:val="left" w:pos="0"/>
          <w:tab w:val="left" w:pos="315"/>
        </w:tabs>
        <w:spacing w:line="520" w:lineRule="exact"/>
        <w:ind w:firstLine="480"/>
        <w:rPr>
          <w:sz w:val="24"/>
          <w:szCs w:val="24"/>
        </w:rPr>
      </w:pPr>
      <w:r w:rsidRPr="00BC146F">
        <w:rPr>
          <w:sz w:val="24"/>
          <w:szCs w:val="24"/>
        </w:rPr>
        <w:t>供、需双方根据</w:t>
      </w:r>
      <w:r w:rsidRPr="00BC146F">
        <w:rPr>
          <w:sz w:val="24"/>
          <w:szCs w:val="24"/>
        </w:rPr>
        <w:t xml:space="preserve">   </w:t>
      </w:r>
      <w:r w:rsidRPr="00BC146F">
        <w:rPr>
          <w:sz w:val="24"/>
          <w:szCs w:val="24"/>
        </w:rPr>
        <w:t>项目（项目编号：</w:t>
      </w:r>
      <w:r w:rsidRPr="00BC146F">
        <w:rPr>
          <w:sz w:val="24"/>
          <w:szCs w:val="24"/>
        </w:rPr>
        <w:t xml:space="preserve">TGPC-201 - </w:t>
      </w:r>
      <w:r w:rsidRPr="00BC146F">
        <w:rPr>
          <w:sz w:val="24"/>
          <w:szCs w:val="24"/>
        </w:rPr>
        <w:t>）的政府采购结果和竞争性</w:t>
      </w:r>
      <w:r w:rsidR="000E1960" w:rsidRPr="00BC146F">
        <w:rPr>
          <w:sz w:val="24"/>
          <w:szCs w:val="24"/>
        </w:rPr>
        <w:t>谈判</w:t>
      </w:r>
      <w:r w:rsidRPr="00BC146F">
        <w:rPr>
          <w:sz w:val="24"/>
          <w:szCs w:val="24"/>
        </w:rPr>
        <w:t>文件的要求，并经双方协商一致，达成</w:t>
      </w:r>
      <w:r w:rsidRPr="00BC146F">
        <w:rPr>
          <w:sz w:val="24"/>
          <w:szCs w:val="24"/>
        </w:rPr>
        <w:t xml:space="preserve">  </w:t>
      </w:r>
      <w:r w:rsidRPr="00BC146F">
        <w:rPr>
          <w:sz w:val="24"/>
          <w:szCs w:val="24"/>
        </w:rPr>
        <w:t>合同：</w:t>
      </w:r>
    </w:p>
    <w:p w:rsidR="005471DB" w:rsidRDefault="005471DB" w:rsidP="005471DB">
      <w:pPr>
        <w:pStyle w:val="aa"/>
        <w:numPr>
          <w:ilvl w:val="0"/>
          <w:numId w:val="4"/>
        </w:numPr>
        <w:spacing w:line="480" w:lineRule="exact"/>
        <w:ind w:firstLineChars="0"/>
        <w:rPr>
          <w:sz w:val="24"/>
        </w:rPr>
      </w:pPr>
      <w:r w:rsidRPr="00B04DAB">
        <w:rPr>
          <w:rFonts w:hint="eastAsia"/>
          <w:sz w:val="24"/>
        </w:rPr>
        <w:t>本合同为中小企业预留合同</w:t>
      </w:r>
    </w:p>
    <w:p w:rsidR="005471DB" w:rsidRPr="00B04DAB" w:rsidRDefault="005471DB" w:rsidP="005471DB">
      <w:pPr>
        <w:pStyle w:val="aa"/>
        <w:numPr>
          <w:ilvl w:val="0"/>
          <w:numId w:val="4"/>
        </w:numPr>
        <w:spacing w:line="480" w:lineRule="exact"/>
        <w:ind w:firstLineChars="0"/>
        <w:rPr>
          <w:sz w:val="24"/>
        </w:rPr>
      </w:pPr>
      <w:r>
        <w:rPr>
          <w:rFonts w:hint="eastAsia"/>
          <w:sz w:val="24"/>
        </w:rPr>
        <w:t>本合同非中小企业预留合同</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0508B" w:rsidRPr="00BC146F" w:rsidRDefault="0050508B" w:rsidP="00B018E2">
      <w:pPr>
        <w:tabs>
          <w:tab w:val="left" w:pos="1133"/>
        </w:tabs>
        <w:spacing w:line="520" w:lineRule="exact"/>
        <w:ind w:firstLineChars="200" w:firstLine="528"/>
        <w:rPr>
          <w:sz w:val="24"/>
          <w:szCs w:val="24"/>
        </w:rPr>
      </w:pPr>
      <w:r w:rsidRPr="00BC146F">
        <w:rPr>
          <w:sz w:val="24"/>
          <w:szCs w:val="24"/>
        </w:rPr>
        <w:t>一、采购内容：</w:t>
      </w:r>
      <w:r w:rsidRPr="00BC146F">
        <w:rPr>
          <w:sz w:val="24"/>
          <w:szCs w:val="24"/>
        </w:rPr>
        <w:t xml:space="preserve">  </w:t>
      </w:r>
      <w:r w:rsidRPr="00BC146F">
        <w:rPr>
          <w:sz w:val="24"/>
          <w:szCs w:val="24"/>
        </w:rPr>
        <w:t>（详见附件）</w:t>
      </w:r>
    </w:p>
    <w:p w:rsidR="0050508B" w:rsidRPr="00BC146F" w:rsidRDefault="0050508B" w:rsidP="00B018E2">
      <w:pPr>
        <w:tabs>
          <w:tab w:val="left" w:pos="1133"/>
        </w:tabs>
        <w:spacing w:line="520" w:lineRule="exact"/>
        <w:ind w:firstLineChars="200" w:firstLine="528"/>
        <w:rPr>
          <w:sz w:val="24"/>
          <w:szCs w:val="24"/>
        </w:rPr>
      </w:pPr>
      <w:r w:rsidRPr="00BC146F">
        <w:rPr>
          <w:sz w:val="24"/>
          <w:szCs w:val="24"/>
        </w:rPr>
        <w:t xml:space="preserve">    </w:t>
      </w:r>
      <w:r w:rsidRPr="00BC146F">
        <w:rPr>
          <w:sz w:val="24"/>
          <w:szCs w:val="24"/>
        </w:rPr>
        <w:t>合同总价款：人民币</w:t>
      </w:r>
      <w:r w:rsidRPr="00BC146F">
        <w:rPr>
          <w:sz w:val="24"/>
          <w:szCs w:val="24"/>
        </w:rPr>
        <w:t xml:space="preserve">  </w:t>
      </w:r>
      <w:r w:rsidRPr="00BC146F">
        <w:rPr>
          <w:sz w:val="24"/>
          <w:szCs w:val="24"/>
        </w:rPr>
        <w:t>元</w:t>
      </w:r>
    </w:p>
    <w:p w:rsidR="0050508B" w:rsidRPr="00BC146F" w:rsidRDefault="0050508B" w:rsidP="00B018E2">
      <w:pPr>
        <w:tabs>
          <w:tab w:val="left" w:pos="1133"/>
        </w:tabs>
        <w:spacing w:line="520" w:lineRule="exact"/>
        <w:ind w:firstLineChars="200" w:firstLine="528"/>
        <w:rPr>
          <w:sz w:val="24"/>
          <w:szCs w:val="24"/>
        </w:rPr>
      </w:pPr>
      <w:r w:rsidRPr="00BC146F">
        <w:rPr>
          <w:sz w:val="24"/>
          <w:szCs w:val="24"/>
        </w:rPr>
        <w:t xml:space="preserve">    </w:t>
      </w:r>
      <w:r w:rsidRPr="00BC146F">
        <w:rPr>
          <w:sz w:val="24"/>
          <w:szCs w:val="24"/>
        </w:rPr>
        <w:t>大写：人民币</w:t>
      </w:r>
      <w:r w:rsidRPr="00BC146F">
        <w:rPr>
          <w:sz w:val="24"/>
          <w:szCs w:val="24"/>
        </w:rPr>
        <w:t xml:space="preserve">  </w:t>
      </w:r>
      <w:r w:rsidRPr="00BC146F">
        <w:rPr>
          <w:sz w:val="24"/>
          <w:szCs w:val="24"/>
        </w:rPr>
        <w:t>元整</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二、质量要求及对质量负责条件和期限：见附件。</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三、供方所提供的服务必须具有合法手续及相关文件。如涉及知识产权则必须是自己拥有或合法使用的。</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四、交货时间、地点、方式：见附件。</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五、供方应随货物向需方交付服务的相关的资料。如果所提交文件是外文的，供方有义务为需方提供中文或译成中文文件。</w:t>
      </w:r>
    </w:p>
    <w:p w:rsidR="0050508B" w:rsidRPr="00BC146F" w:rsidRDefault="0050508B" w:rsidP="0050508B">
      <w:pPr>
        <w:tabs>
          <w:tab w:val="left" w:pos="360"/>
          <w:tab w:val="left" w:pos="721"/>
        </w:tabs>
        <w:spacing w:line="520" w:lineRule="exact"/>
        <w:rPr>
          <w:sz w:val="24"/>
          <w:szCs w:val="24"/>
        </w:rPr>
      </w:pPr>
      <w:r w:rsidRPr="00BC146F">
        <w:rPr>
          <w:sz w:val="24"/>
          <w:szCs w:val="24"/>
        </w:rPr>
        <w:t xml:space="preserve">    </w:t>
      </w:r>
      <w:r w:rsidRPr="00BC146F">
        <w:rPr>
          <w:sz w:val="24"/>
          <w:szCs w:val="24"/>
        </w:rPr>
        <w:t>六、验收工作由需方负责对合同进行验收。</w:t>
      </w:r>
    </w:p>
    <w:p w:rsidR="0050508B" w:rsidRPr="00BC146F" w:rsidRDefault="0050508B" w:rsidP="0050508B">
      <w:pPr>
        <w:tabs>
          <w:tab w:val="left" w:pos="360"/>
        </w:tabs>
        <w:spacing w:line="520" w:lineRule="exact"/>
        <w:rPr>
          <w:sz w:val="24"/>
          <w:szCs w:val="24"/>
        </w:rPr>
      </w:pPr>
      <w:r w:rsidRPr="00BC146F">
        <w:rPr>
          <w:sz w:val="24"/>
          <w:szCs w:val="24"/>
        </w:rPr>
        <w:t xml:space="preserve">    </w:t>
      </w:r>
      <w:r w:rsidRPr="00BC146F">
        <w:rPr>
          <w:sz w:val="24"/>
          <w:szCs w:val="24"/>
        </w:rPr>
        <w:t>七、货款支付方式：见附件。</w:t>
      </w:r>
    </w:p>
    <w:p w:rsidR="0050508B" w:rsidRPr="00BC146F" w:rsidRDefault="0050508B" w:rsidP="00B018E2">
      <w:pPr>
        <w:tabs>
          <w:tab w:val="left" w:pos="0"/>
          <w:tab w:val="left" w:pos="721"/>
        </w:tabs>
        <w:spacing w:line="520" w:lineRule="exact"/>
        <w:ind w:firstLineChars="200" w:firstLine="528"/>
        <w:rPr>
          <w:sz w:val="24"/>
          <w:szCs w:val="24"/>
        </w:rPr>
      </w:pPr>
      <w:r w:rsidRPr="00BC146F">
        <w:rPr>
          <w:sz w:val="24"/>
          <w:szCs w:val="24"/>
        </w:rPr>
        <w:t>供方开户银行（汉字全称）：</w:t>
      </w:r>
      <w:r w:rsidRPr="00BC146F">
        <w:rPr>
          <w:sz w:val="24"/>
          <w:szCs w:val="24"/>
          <w:u w:val="single"/>
        </w:rPr>
        <w:t xml:space="preserve">                                        </w:t>
      </w:r>
      <w:r w:rsidRPr="00BC146F">
        <w:rPr>
          <w:sz w:val="24"/>
          <w:szCs w:val="24"/>
        </w:rPr>
        <w:t>，</w:t>
      </w:r>
    </w:p>
    <w:p w:rsidR="0050508B" w:rsidRPr="00BC146F" w:rsidRDefault="0050508B" w:rsidP="00B018E2">
      <w:pPr>
        <w:tabs>
          <w:tab w:val="left" w:pos="0"/>
          <w:tab w:val="left" w:pos="721"/>
        </w:tabs>
        <w:spacing w:line="520" w:lineRule="exact"/>
        <w:ind w:firstLineChars="214" w:firstLine="565"/>
        <w:rPr>
          <w:sz w:val="24"/>
          <w:szCs w:val="24"/>
        </w:rPr>
      </w:pPr>
      <w:r w:rsidRPr="00BC146F">
        <w:rPr>
          <w:sz w:val="24"/>
          <w:szCs w:val="24"/>
        </w:rPr>
        <w:t>行号（数字代码）：</w:t>
      </w:r>
      <w:r w:rsidRPr="00BC146F">
        <w:rPr>
          <w:sz w:val="24"/>
          <w:szCs w:val="24"/>
          <w:u w:val="single"/>
        </w:rPr>
        <w:t xml:space="preserve">                                                </w:t>
      </w:r>
      <w:r w:rsidRPr="00BC146F">
        <w:rPr>
          <w:sz w:val="24"/>
          <w:szCs w:val="24"/>
        </w:rPr>
        <w:t>，</w:t>
      </w:r>
    </w:p>
    <w:p w:rsidR="0050508B" w:rsidRPr="00BC146F" w:rsidRDefault="0050508B" w:rsidP="00B018E2">
      <w:pPr>
        <w:tabs>
          <w:tab w:val="left" w:pos="0"/>
          <w:tab w:val="left" w:pos="721"/>
        </w:tabs>
        <w:spacing w:line="520" w:lineRule="exact"/>
        <w:ind w:firstLineChars="214" w:firstLine="565"/>
        <w:rPr>
          <w:sz w:val="24"/>
          <w:szCs w:val="24"/>
        </w:rPr>
      </w:pPr>
      <w:r w:rsidRPr="00BC146F">
        <w:rPr>
          <w:sz w:val="24"/>
          <w:szCs w:val="24"/>
        </w:rPr>
        <w:t>帐</w:t>
      </w:r>
      <w:r w:rsidRPr="00BC146F">
        <w:rPr>
          <w:sz w:val="24"/>
          <w:szCs w:val="24"/>
        </w:rPr>
        <w:t xml:space="preserve">       </w:t>
      </w:r>
      <w:r w:rsidRPr="00BC146F">
        <w:rPr>
          <w:sz w:val="24"/>
          <w:szCs w:val="24"/>
        </w:rPr>
        <w:t>号：</w:t>
      </w:r>
      <w:r w:rsidRPr="00BC146F">
        <w:rPr>
          <w:sz w:val="24"/>
          <w:szCs w:val="24"/>
          <w:u w:val="single"/>
        </w:rPr>
        <w:t xml:space="preserve">                                                   </w:t>
      </w:r>
      <w:r w:rsidRPr="00BC146F">
        <w:rPr>
          <w:szCs w:val="24"/>
        </w:rPr>
        <w:t>。</w:t>
      </w:r>
    </w:p>
    <w:p w:rsidR="0050508B" w:rsidRPr="00BC146F" w:rsidRDefault="0050508B" w:rsidP="00B018E2">
      <w:pPr>
        <w:tabs>
          <w:tab w:val="left" w:pos="0"/>
          <w:tab w:val="left" w:pos="360"/>
        </w:tabs>
        <w:spacing w:line="520" w:lineRule="exact"/>
        <w:ind w:firstLineChars="200" w:firstLine="528"/>
        <w:rPr>
          <w:sz w:val="24"/>
          <w:szCs w:val="24"/>
        </w:rPr>
      </w:pPr>
      <w:r w:rsidRPr="00BC146F">
        <w:rPr>
          <w:sz w:val="24"/>
          <w:szCs w:val="24"/>
        </w:rPr>
        <w:t>八、合同约定的交货期（竣工期）或验收期届满，需方由于不具备现场条件导致供方无法验收，合同顺延，延期</w:t>
      </w:r>
      <w:r w:rsidRPr="00BC146F">
        <w:rPr>
          <w:sz w:val="24"/>
          <w:szCs w:val="24"/>
        </w:rPr>
        <w:t>30</w:t>
      </w:r>
      <w:r w:rsidRPr="00BC146F">
        <w:rPr>
          <w:sz w:val="24"/>
          <w:szCs w:val="24"/>
        </w:rPr>
        <w:t>日以上，需方应按约定付款，如在实际验收过程中出现质量问题，另行商定；需方无故推迟验收或拒不验收的，则视同</w:t>
      </w:r>
      <w:r w:rsidRPr="00BC146F">
        <w:rPr>
          <w:sz w:val="24"/>
          <w:szCs w:val="24"/>
        </w:rPr>
        <w:t>“</w:t>
      </w:r>
      <w:r w:rsidRPr="00BC146F">
        <w:rPr>
          <w:sz w:val="24"/>
          <w:szCs w:val="24"/>
        </w:rPr>
        <w:t>验收合格</w:t>
      </w:r>
      <w:r w:rsidRPr="00BC146F">
        <w:rPr>
          <w:sz w:val="24"/>
          <w:szCs w:val="24"/>
        </w:rPr>
        <w:t>”</w:t>
      </w:r>
      <w:r w:rsidRPr="00BC146F">
        <w:rPr>
          <w:sz w:val="24"/>
          <w:szCs w:val="24"/>
        </w:rPr>
        <w:t>并向供方付款，但合同中与验收有关的其他条款以合同实际履行后的验收为准。需方具备现场条件，供方应积极做好安装和验收工作。</w:t>
      </w:r>
    </w:p>
    <w:p w:rsidR="0050508B" w:rsidRPr="00BC146F" w:rsidRDefault="0050508B" w:rsidP="00B018E2">
      <w:pPr>
        <w:pStyle w:val="2"/>
        <w:spacing w:line="520" w:lineRule="exact"/>
        <w:ind w:leftChars="-50" w:left="-117" w:firstLineChars="200" w:firstLine="528"/>
        <w:rPr>
          <w:sz w:val="24"/>
          <w:szCs w:val="24"/>
        </w:rPr>
      </w:pPr>
      <w:r w:rsidRPr="00BC146F">
        <w:rPr>
          <w:sz w:val="24"/>
          <w:szCs w:val="24"/>
        </w:rPr>
        <w:t>九、有关涉及本合同供方向天津市政府采购中心所提交的响应文件及有关澄清资料和服务承诺均视为本合同不可分割的部分，对供方具有约束力。</w:t>
      </w:r>
    </w:p>
    <w:p w:rsidR="0050508B" w:rsidRPr="00BC146F" w:rsidRDefault="0050508B" w:rsidP="0050508B">
      <w:pPr>
        <w:tabs>
          <w:tab w:val="left" w:pos="0"/>
          <w:tab w:val="left" w:pos="315"/>
        </w:tabs>
        <w:spacing w:line="520" w:lineRule="exact"/>
        <w:rPr>
          <w:sz w:val="24"/>
          <w:szCs w:val="24"/>
        </w:rPr>
      </w:pPr>
      <w:r w:rsidRPr="00BC146F">
        <w:rPr>
          <w:sz w:val="24"/>
          <w:szCs w:val="24"/>
        </w:rPr>
        <w:t>十、本合同一式</w:t>
      </w:r>
      <w:r w:rsidRPr="00BC146F">
        <w:rPr>
          <w:sz w:val="24"/>
          <w:szCs w:val="24"/>
        </w:rPr>
        <w:t xml:space="preserve">   </w:t>
      </w:r>
      <w:r w:rsidRPr="00BC146F">
        <w:rPr>
          <w:sz w:val="24"/>
          <w:szCs w:val="24"/>
        </w:rPr>
        <w:t>份，需方留存</w:t>
      </w:r>
      <w:r w:rsidRPr="00BC146F">
        <w:rPr>
          <w:sz w:val="24"/>
          <w:szCs w:val="24"/>
        </w:rPr>
        <w:t xml:space="preserve">   </w:t>
      </w:r>
      <w:r w:rsidRPr="00BC146F">
        <w:rPr>
          <w:sz w:val="24"/>
          <w:szCs w:val="24"/>
        </w:rPr>
        <w:t>份，供方留存</w:t>
      </w:r>
      <w:r w:rsidRPr="00BC146F">
        <w:rPr>
          <w:sz w:val="24"/>
          <w:szCs w:val="24"/>
        </w:rPr>
        <w:t xml:space="preserve">   </w:t>
      </w:r>
      <w:r w:rsidRPr="00BC146F">
        <w:rPr>
          <w:sz w:val="24"/>
          <w:szCs w:val="24"/>
        </w:rPr>
        <w:t>份，均具同等效力，签字盖章后生效。</w:t>
      </w:r>
    </w:p>
    <w:tbl>
      <w:tblPr>
        <w:tblW w:w="0" w:type="auto"/>
        <w:tblLook w:val="01E0" w:firstRow="1" w:lastRow="1" w:firstColumn="1" w:lastColumn="1" w:noHBand="0" w:noVBand="0"/>
      </w:tblPr>
      <w:tblGrid>
        <w:gridCol w:w="4261"/>
        <w:gridCol w:w="4261"/>
      </w:tblGrid>
      <w:tr w:rsidR="0050508B" w:rsidRPr="00BC146F" w:rsidTr="009034F9">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供方（公章）：</w:t>
            </w:r>
            <w:r w:rsidRPr="00BC146F">
              <w:rPr>
                <w:sz w:val="24"/>
                <w:szCs w:val="24"/>
              </w:rPr>
              <w:t xml:space="preserve"> </w:t>
            </w:r>
          </w:p>
        </w:tc>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需方（公章）：</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地址：</w:t>
            </w:r>
            <w:r w:rsidRPr="00BC146F">
              <w:rPr>
                <w:sz w:val="24"/>
                <w:szCs w:val="24"/>
              </w:rPr>
              <w:t xml:space="preserve">  </w:t>
            </w:r>
          </w:p>
        </w:tc>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地址：</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法定代表人：</w:t>
            </w:r>
            <w:r w:rsidRPr="00BC146F">
              <w:rPr>
                <w:sz w:val="24"/>
                <w:szCs w:val="24"/>
              </w:rPr>
              <w:t xml:space="preserve"> </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法定代表人：</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委托代理人：</w:t>
            </w:r>
            <w:r w:rsidRPr="00BC146F">
              <w:rPr>
                <w:sz w:val="24"/>
                <w:szCs w:val="24"/>
              </w:rPr>
              <w:t xml:space="preserve"> </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委托代理人：</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电话：</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电话：</w:t>
            </w:r>
          </w:p>
        </w:tc>
      </w:tr>
    </w:tbl>
    <w:p w:rsidR="0050508B" w:rsidRPr="00BC146F" w:rsidRDefault="0050508B" w:rsidP="0050508B">
      <w:pPr>
        <w:rPr>
          <w:sz w:val="24"/>
          <w:szCs w:val="24"/>
        </w:rPr>
      </w:pPr>
    </w:p>
    <w:p w:rsidR="0050508B" w:rsidRPr="00BC146F" w:rsidRDefault="0050508B" w:rsidP="0050508B">
      <w:pPr>
        <w:rPr>
          <w:szCs w:val="24"/>
        </w:rPr>
      </w:pPr>
      <w:r w:rsidRPr="00BC146F">
        <w:rPr>
          <w:sz w:val="24"/>
          <w:szCs w:val="24"/>
        </w:rPr>
        <w:t>时间：</w:t>
      </w:r>
      <w:r w:rsidR="00EA6956">
        <w:rPr>
          <w:rFonts w:hint="eastAsia"/>
          <w:sz w:val="24"/>
          <w:szCs w:val="24"/>
        </w:rPr>
        <w:t xml:space="preserve">  </w:t>
      </w:r>
      <w:r w:rsidRPr="00BC146F">
        <w:rPr>
          <w:sz w:val="24"/>
          <w:szCs w:val="24"/>
        </w:rPr>
        <w:t>年</w:t>
      </w:r>
      <w:r w:rsidRPr="00BC146F">
        <w:rPr>
          <w:sz w:val="24"/>
          <w:szCs w:val="24"/>
        </w:rPr>
        <w:t xml:space="preserve">  </w:t>
      </w:r>
      <w:r w:rsidRPr="00BC146F">
        <w:rPr>
          <w:sz w:val="24"/>
          <w:szCs w:val="24"/>
        </w:rPr>
        <w:t>月</w:t>
      </w:r>
      <w:r w:rsidRPr="00BC146F">
        <w:rPr>
          <w:sz w:val="24"/>
          <w:szCs w:val="24"/>
        </w:rPr>
        <w:t xml:space="preserve">  </w:t>
      </w:r>
      <w:r w:rsidRPr="00BC146F">
        <w:rPr>
          <w:sz w:val="24"/>
          <w:szCs w:val="24"/>
        </w:rPr>
        <w:t>日</w:t>
      </w:r>
    </w:p>
    <w:p w:rsidR="0050508B" w:rsidRPr="00BC146F" w:rsidRDefault="0050508B" w:rsidP="0050508B">
      <w:pPr>
        <w:jc w:val="center"/>
        <w:rPr>
          <w:b/>
          <w:sz w:val="30"/>
          <w:szCs w:val="30"/>
        </w:rPr>
      </w:pPr>
      <w:r w:rsidRPr="00BC146F">
        <w:rPr>
          <w:b/>
          <w:sz w:val="30"/>
          <w:szCs w:val="30"/>
        </w:rPr>
        <w:br w:type="page"/>
      </w:r>
      <w:r w:rsidRPr="00BC146F">
        <w:rPr>
          <w:b/>
          <w:sz w:val="30"/>
          <w:szCs w:val="30"/>
        </w:rPr>
        <w:t>合同特殊条款</w:t>
      </w:r>
    </w:p>
    <w:p w:rsidR="0050508B" w:rsidRPr="00BC146F" w:rsidRDefault="0050508B" w:rsidP="00B018E2">
      <w:pPr>
        <w:tabs>
          <w:tab w:val="left" w:pos="360"/>
        </w:tabs>
        <w:spacing w:line="520" w:lineRule="exact"/>
        <w:ind w:firstLineChars="171" w:firstLine="451"/>
        <w:rPr>
          <w:color w:val="000000"/>
          <w:sz w:val="24"/>
          <w:szCs w:val="24"/>
        </w:rPr>
      </w:pPr>
    </w:p>
    <w:p w:rsidR="0050508B" w:rsidRPr="00BC146F" w:rsidRDefault="0050508B" w:rsidP="00B018E2">
      <w:pPr>
        <w:tabs>
          <w:tab w:val="left" w:pos="360"/>
        </w:tabs>
        <w:spacing w:line="520" w:lineRule="exact"/>
        <w:ind w:firstLineChars="171" w:firstLine="451"/>
        <w:rPr>
          <w:color w:val="000000"/>
          <w:sz w:val="24"/>
          <w:szCs w:val="24"/>
        </w:rPr>
      </w:pPr>
      <w:r w:rsidRPr="00BC146F">
        <w:rPr>
          <w:color w:val="000000"/>
          <w:sz w:val="24"/>
          <w:szCs w:val="24"/>
        </w:rPr>
        <w:t xml:space="preserve"> </w:t>
      </w:r>
      <w:r w:rsidRPr="00BC146F">
        <w:rPr>
          <w:color w:val="000000"/>
          <w:sz w:val="24"/>
          <w:szCs w:val="24"/>
        </w:rPr>
        <w:t>合同特殊条款是合同一般条款的补充和修改。如果两者之间有抵触，应以特殊条款为准。</w:t>
      </w:r>
    </w:p>
    <w:p w:rsidR="0050508B" w:rsidRPr="00BC146F" w:rsidRDefault="0050508B" w:rsidP="00B018E2">
      <w:pPr>
        <w:tabs>
          <w:tab w:val="left" w:pos="360"/>
        </w:tabs>
        <w:spacing w:line="520" w:lineRule="exact"/>
        <w:ind w:firstLineChars="171" w:firstLine="451"/>
        <w:rPr>
          <w:color w:val="000000"/>
          <w:sz w:val="24"/>
          <w:szCs w:val="24"/>
        </w:rPr>
      </w:pPr>
      <w:r w:rsidRPr="00BC146F">
        <w:rPr>
          <w:color w:val="000000"/>
          <w:sz w:val="24"/>
          <w:szCs w:val="24"/>
        </w:rPr>
        <w:t xml:space="preserve"> </w:t>
      </w:r>
      <w:r w:rsidRPr="00BC146F">
        <w:rPr>
          <w:color w:val="000000"/>
          <w:sz w:val="24"/>
          <w:szCs w:val="24"/>
        </w:rPr>
        <w:t>合同特殊条款由成交单位和货物（或工程、服务）需求方及代理方根据货物项目的具体情况协商拟订。</w:t>
      </w:r>
    </w:p>
    <w:p w:rsidR="0050508B" w:rsidRPr="00BC146F" w:rsidRDefault="0050508B" w:rsidP="0050508B">
      <w:pPr>
        <w:pStyle w:val="a8"/>
        <w:rPr>
          <w:rFonts w:ascii="Times New Roman" w:hAnsi="Times New Roman"/>
        </w:rPr>
      </w:pPr>
      <w:r w:rsidRPr="00BC146F">
        <w:rPr>
          <w:rFonts w:ascii="Times New Roman" w:eastAsia="仿宋_GB2312" w:hAnsi="Times New Roman"/>
          <w:b w:val="0"/>
          <w:bCs w:val="0"/>
          <w:color w:val="5F5F5F"/>
          <w:spacing w:val="20"/>
          <w:w w:val="66"/>
          <w:sz w:val="44"/>
          <w:szCs w:val="44"/>
        </w:rPr>
        <w:br w:type="page"/>
      </w:r>
      <w:r w:rsidRPr="00BC146F">
        <w:rPr>
          <w:rFonts w:ascii="Times New Roman" w:hAnsi="Times New Roman"/>
        </w:rPr>
        <w:t>第五部分</w:t>
      </w:r>
      <w:r w:rsidRPr="00BC146F">
        <w:rPr>
          <w:rFonts w:ascii="Times New Roman" w:hAnsi="Times New Roman"/>
        </w:rPr>
        <w:t xml:space="preserve">  </w:t>
      </w:r>
      <w:r w:rsidRPr="00BC146F">
        <w:rPr>
          <w:rFonts w:ascii="Times New Roman" w:hAnsi="Times New Roman"/>
          <w:lang w:eastAsia="zh-CN"/>
        </w:rPr>
        <w:t>响应</w:t>
      </w:r>
      <w:r w:rsidRPr="00BC146F">
        <w:rPr>
          <w:rFonts w:ascii="Times New Roman" w:hAnsi="Times New Roman"/>
        </w:rPr>
        <w:t>文件格式</w:t>
      </w:r>
    </w:p>
    <w:p w:rsidR="0050508B" w:rsidRPr="00BC146F" w:rsidRDefault="0050508B" w:rsidP="0050508B">
      <w:pPr>
        <w:autoSpaceDN w:val="0"/>
        <w:spacing w:line="360" w:lineRule="auto"/>
        <w:jc w:val="center"/>
        <w:rPr>
          <w:b/>
          <w:bCs/>
          <w:sz w:val="24"/>
        </w:rPr>
      </w:pPr>
      <w:r w:rsidRPr="00BC146F">
        <w:rPr>
          <w:b/>
          <w:bCs/>
          <w:sz w:val="24"/>
        </w:rPr>
        <w:t>响应文件封面格式</w:t>
      </w:r>
    </w:p>
    <w:p w:rsidR="0050508B" w:rsidRPr="00BC146F" w:rsidRDefault="0050508B" w:rsidP="0050508B">
      <w:pPr>
        <w:autoSpaceDE w:val="0"/>
        <w:autoSpaceDN w:val="0"/>
        <w:adjustRightInd w:val="0"/>
        <w:spacing w:line="520" w:lineRule="exact"/>
      </w:pPr>
    </w:p>
    <w:p w:rsidR="0050508B" w:rsidRPr="00BC146F" w:rsidRDefault="0050508B" w:rsidP="0050508B">
      <w:pPr>
        <w:autoSpaceDE w:val="0"/>
        <w:autoSpaceDN w:val="0"/>
        <w:adjustRightInd w:val="0"/>
        <w:spacing w:line="520" w:lineRule="exact"/>
        <w:rPr>
          <w:b/>
          <w:kern w:val="0"/>
          <w:sz w:val="24"/>
        </w:rPr>
      </w:pPr>
      <w:r w:rsidRPr="00BC146F">
        <w:rPr>
          <w:noProof/>
        </w:rPr>
        <w:drawing>
          <wp:anchor distT="0" distB="0" distL="114300" distR="114300" simplePos="0" relativeHeight="251662336" behindDoc="0" locked="0" layoutInCell="1" allowOverlap="1" wp14:anchorId="40822619" wp14:editId="5BFC5F80">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BC146F" w:rsidRDefault="0050508B" w:rsidP="0050508B">
      <w:pPr>
        <w:autoSpaceDE w:val="0"/>
        <w:autoSpaceDN w:val="0"/>
        <w:adjustRightInd w:val="0"/>
        <w:spacing w:line="520" w:lineRule="exact"/>
        <w:rPr>
          <w:b/>
          <w:kern w:val="0"/>
          <w:sz w:val="24"/>
        </w:rPr>
      </w:pPr>
    </w:p>
    <w:p w:rsidR="0050508B" w:rsidRPr="00BC146F" w:rsidRDefault="0050508B" w:rsidP="0050508B">
      <w:pPr>
        <w:autoSpaceDE w:val="0"/>
        <w:autoSpaceDN w:val="0"/>
        <w:adjustRightInd w:val="0"/>
        <w:spacing w:line="520" w:lineRule="exact"/>
        <w:rPr>
          <w:b/>
          <w:kern w:val="0"/>
          <w:sz w:val="24"/>
        </w:rPr>
      </w:pPr>
    </w:p>
    <w:p w:rsidR="0050508B" w:rsidRPr="00BC146F" w:rsidRDefault="0050508B" w:rsidP="0050508B">
      <w:pPr>
        <w:autoSpaceDE w:val="0"/>
        <w:autoSpaceDN w:val="0"/>
        <w:adjustRightInd w:val="0"/>
        <w:jc w:val="center"/>
        <w:rPr>
          <w:kern w:val="0"/>
          <w:sz w:val="144"/>
          <w:szCs w:val="144"/>
        </w:rPr>
      </w:pPr>
      <w:r w:rsidRPr="00BC146F">
        <w:rPr>
          <w:sz w:val="160"/>
          <w:szCs w:val="84"/>
        </w:rPr>
        <w:t>响</w:t>
      </w:r>
      <w:r w:rsidRPr="00BC146F">
        <w:rPr>
          <w:sz w:val="160"/>
          <w:szCs w:val="84"/>
        </w:rPr>
        <w:t xml:space="preserve"> </w:t>
      </w:r>
      <w:r w:rsidRPr="00BC146F">
        <w:rPr>
          <w:sz w:val="160"/>
          <w:szCs w:val="84"/>
        </w:rPr>
        <w:t>应</w:t>
      </w:r>
      <w:r w:rsidRPr="00BC146F">
        <w:rPr>
          <w:sz w:val="84"/>
          <w:szCs w:val="84"/>
        </w:rPr>
        <w:t xml:space="preserve"> </w:t>
      </w:r>
      <w:r w:rsidRPr="00BC146F">
        <w:rPr>
          <w:sz w:val="160"/>
          <w:szCs w:val="84"/>
        </w:rPr>
        <w:t>文</w:t>
      </w:r>
      <w:r w:rsidRPr="00BC146F">
        <w:rPr>
          <w:sz w:val="84"/>
          <w:szCs w:val="84"/>
        </w:rPr>
        <w:t xml:space="preserve"> </w:t>
      </w:r>
      <w:r w:rsidRPr="00BC146F">
        <w:rPr>
          <w:sz w:val="160"/>
          <w:szCs w:val="84"/>
        </w:rPr>
        <w:t>件</w:t>
      </w:r>
    </w:p>
    <w:p w:rsidR="009034F9" w:rsidRPr="00BC146F" w:rsidRDefault="009034F9" w:rsidP="009034F9">
      <w:pPr>
        <w:autoSpaceDE w:val="0"/>
        <w:autoSpaceDN w:val="0"/>
        <w:adjustRightInd w:val="0"/>
        <w:spacing w:line="520" w:lineRule="exact"/>
        <w:jc w:val="center"/>
        <w:rPr>
          <w:rFonts w:eastAsia="楷体_GB2312"/>
          <w:b/>
          <w:color w:val="FF0000"/>
          <w:kern w:val="0"/>
          <w:sz w:val="36"/>
          <w:szCs w:val="36"/>
        </w:rPr>
      </w:pPr>
      <w:r w:rsidRPr="00BC146F">
        <w:rPr>
          <w:rFonts w:eastAsia="楷体_GB2312"/>
          <w:b/>
          <w:color w:val="FF0000"/>
          <w:kern w:val="0"/>
          <w:sz w:val="36"/>
          <w:szCs w:val="36"/>
        </w:rPr>
        <w:t>（</w:t>
      </w:r>
      <w:r w:rsidRPr="00BC146F">
        <w:rPr>
          <w:rFonts w:eastAsia="楷体_GB2312"/>
          <w:b/>
          <w:color w:val="FF0000"/>
          <w:kern w:val="0"/>
          <w:sz w:val="36"/>
          <w:szCs w:val="36"/>
        </w:rPr>
        <w:t xml:space="preserve"> </w:t>
      </w:r>
      <w:r w:rsidRPr="00BC146F">
        <w:rPr>
          <w:rFonts w:eastAsia="楷体_GB2312"/>
          <w:b/>
          <w:color w:val="FF0000"/>
          <w:kern w:val="0"/>
          <w:sz w:val="36"/>
          <w:szCs w:val="36"/>
        </w:rPr>
        <w:t>加盖电子签章</w:t>
      </w:r>
      <w:r w:rsidRPr="00BC146F">
        <w:rPr>
          <w:rFonts w:eastAsia="楷体_GB2312"/>
          <w:b/>
          <w:color w:val="FF0000"/>
          <w:kern w:val="0"/>
          <w:sz w:val="36"/>
          <w:szCs w:val="36"/>
        </w:rPr>
        <w:t xml:space="preserve"> </w:t>
      </w:r>
      <w:r w:rsidRPr="00BC146F">
        <w:rPr>
          <w:rFonts w:eastAsia="楷体_GB2312"/>
          <w:b/>
          <w:color w:val="FF0000"/>
          <w:kern w:val="0"/>
          <w:sz w:val="36"/>
          <w:szCs w:val="36"/>
        </w:rPr>
        <w:t>）</w:t>
      </w:r>
    </w:p>
    <w:p w:rsidR="0050508B" w:rsidRPr="00BC146F" w:rsidRDefault="0050508B" w:rsidP="0050508B">
      <w:pPr>
        <w:autoSpaceDE w:val="0"/>
        <w:autoSpaceDN w:val="0"/>
        <w:adjustRightInd w:val="0"/>
        <w:spacing w:line="520" w:lineRule="exact"/>
        <w:jc w:val="center"/>
        <w:rPr>
          <w:b/>
          <w:kern w:val="0"/>
          <w:sz w:val="36"/>
          <w:szCs w:val="36"/>
        </w:rPr>
      </w:pPr>
      <w:r w:rsidRPr="00BC146F">
        <w:rPr>
          <w:b/>
          <w:kern w:val="0"/>
          <w:sz w:val="36"/>
          <w:szCs w:val="36"/>
        </w:rPr>
        <w:t>第一阶段</w:t>
      </w:r>
    </w:p>
    <w:p w:rsidR="0050508B" w:rsidRPr="00BC146F" w:rsidRDefault="0050508B" w:rsidP="0050508B">
      <w:pPr>
        <w:autoSpaceDE w:val="0"/>
        <w:autoSpaceDN w:val="0"/>
        <w:adjustRightInd w:val="0"/>
        <w:spacing w:line="520" w:lineRule="exact"/>
        <w:jc w:val="center"/>
        <w:rPr>
          <w:b/>
          <w:kern w:val="0"/>
          <w:sz w:val="24"/>
        </w:rPr>
      </w:pP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项目编号：</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项目名称：</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所投包号：</w:t>
      </w: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投标单位名称：</w:t>
      </w: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bCs/>
          <w:sz w:val="24"/>
        </w:rPr>
      </w:pPr>
      <w:r w:rsidRPr="00BC146F">
        <w:rPr>
          <w:b/>
          <w:sz w:val="34"/>
          <w:szCs w:val="34"/>
        </w:rPr>
        <w:t>谈判日期：</w:t>
      </w:r>
      <w:r w:rsidRPr="00BC146F">
        <w:rPr>
          <w:b/>
          <w:sz w:val="34"/>
          <w:szCs w:val="34"/>
        </w:rPr>
        <w:t xml:space="preserve">   </w:t>
      </w:r>
      <w:r w:rsidRPr="00BC146F">
        <w:rPr>
          <w:b/>
          <w:sz w:val="34"/>
          <w:szCs w:val="34"/>
        </w:rPr>
        <w:t>年</w:t>
      </w:r>
      <w:r w:rsidRPr="00BC146F">
        <w:rPr>
          <w:b/>
          <w:sz w:val="34"/>
          <w:szCs w:val="34"/>
        </w:rPr>
        <w:t xml:space="preserve">   </w:t>
      </w:r>
      <w:r w:rsidRPr="00BC146F">
        <w:rPr>
          <w:b/>
          <w:sz w:val="34"/>
          <w:szCs w:val="34"/>
        </w:rPr>
        <w:t>月</w:t>
      </w:r>
      <w:r w:rsidRPr="00BC146F">
        <w:rPr>
          <w:b/>
          <w:sz w:val="34"/>
          <w:szCs w:val="34"/>
        </w:rPr>
        <w:t xml:space="preserve">   </w:t>
      </w:r>
      <w:r w:rsidRPr="00BC146F">
        <w:rPr>
          <w:b/>
          <w:sz w:val="34"/>
          <w:szCs w:val="34"/>
        </w:rPr>
        <w:t>日</w:t>
      </w:r>
    </w:p>
    <w:p w:rsidR="0050508B" w:rsidRPr="00BC146F" w:rsidRDefault="0050508B" w:rsidP="0050508B">
      <w:pPr>
        <w:widowControl/>
        <w:jc w:val="left"/>
        <w:rPr>
          <w:b/>
          <w:bCs/>
          <w:sz w:val="24"/>
        </w:rPr>
      </w:pPr>
    </w:p>
    <w:p w:rsidR="00E72FA0" w:rsidRPr="00BC146F" w:rsidRDefault="00E72FA0" w:rsidP="00E72FA0">
      <w:pPr>
        <w:autoSpaceDN w:val="0"/>
        <w:spacing w:line="360" w:lineRule="auto"/>
        <w:jc w:val="center"/>
        <w:rPr>
          <w:b/>
          <w:bCs/>
          <w:sz w:val="24"/>
        </w:rPr>
      </w:pPr>
      <w:r w:rsidRPr="00BC146F">
        <w:rPr>
          <w:b/>
          <w:sz w:val="24"/>
        </w:rPr>
        <w:t>第一阶段</w:t>
      </w:r>
      <w:r w:rsidRPr="00BC146F">
        <w:rPr>
          <w:b/>
          <w:bCs/>
          <w:sz w:val="24"/>
        </w:rPr>
        <w:t>响应文件总目录</w:t>
      </w:r>
    </w:p>
    <w:p w:rsidR="00E72FA0" w:rsidRDefault="00E72FA0" w:rsidP="00E72FA0">
      <w:pPr>
        <w:spacing w:line="400" w:lineRule="exact"/>
        <w:rPr>
          <w:rFonts w:ascii="宋体" w:hAnsi="宋体" w:cs="宋体"/>
          <w:b/>
          <w:sz w:val="24"/>
          <w:szCs w:val="24"/>
        </w:rPr>
      </w:pPr>
    </w:p>
    <w:p w:rsidR="00E72FA0" w:rsidRDefault="00E72FA0" w:rsidP="00E72FA0">
      <w:pPr>
        <w:spacing w:line="400" w:lineRule="exact"/>
        <w:rPr>
          <w:rFonts w:ascii="宋体" w:hAnsi="宋体" w:cs="宋体"/>
          <w:b/>
          <w:sz w:val="24"/>
          <w:szCs w:val="24"/>
        </w:rPr>
      </w:pPr>
      <w:r>
        <w:rPr>
          <w:rFonts w:ascii="宋体" w:hAnsi="宋体" w:cs="宋体" w:hint="eastAsia"/>
          <w:b/>
          <w:sz w:val="24"/>
          <w:szCs w:val="24"/>
        </w:rPr>
        <w:t>报价供应商务必在资格证明文件正文前制作本索引表。</w:t>
      </w:r>
    </w:p>
    <w:tbl>
      <w:tblPr>
        <w:tblW w:w="4861" w:type="pct"/>
        <w:jc w:val="center"/>
        <w:tblLook w:val="0000" w:firstRow="0" w:lastRow="0" w:firstColumn="0" w:lastColumn="0" w:noHBand="0" w:noVBand="0"/>
      </w:tblPr>
      <w:tblGrid>
        <w:gridCol w:w="1394"/>
        <w:gridCol w:w="4394"/>
        <w:gridCol w:w="3517"/>
      </w:tblGrid>
      <w:tr w:rsidR="00E72FA0" w:rsidTr="004929A0">
        <w:trPr>
          <w:trHeight w:val="549"/>
          <w:jc w:val="center"/>
        </w:trPr>
        <w:tc>
          <w:tcPr>
            <w:tcW w:w="749" w:type="pct"/>
            <w:vMerge w:val="restart"/>
            <w:tcBorders>
              <w:top w:val="single" w:sz="4" w:space="0" w:color="auto"/>
              <w:left w:val="single" w:sz="4" w:space="0" w:color="auto"/>
              <w:right w:val="single" w:sz="4" w:space="0" w:color="auto"/>
            </w:tcBorders>
            <w:vAlign w:val="center"/>
          </w:tcPr>
          <w:p w:rsidR="00E72FA0" w:rsidRDefault="00E72FA0" w:rsidP="004929A0">
            <w:pPr>
              <w:spacing w:line="360" w:lineRule="exact"/>
              <w:jc w:val="center"/>
              <w:rPr>
                <w:rFonts w:ascii="宋体" w:hAnsi="宋体"/>
                <w:sz w:val="24"/>
                <w:szCs w:val="24"/>
              </w:rPr>
            </w:pPr>
            <w:r>
              <w:rPr>
                <w:rFonts w:ascii="宋体" w:hAnsi="宋体" w:hint="eastAsia"/>
                <w:sz w:val="24"/>
                <w:szCs w:val="24"/>
              </w:rPr>
              <w:t>序号</w:t>
            </w:r>
          </w:p>
        </w:tc>
        <w:tc>
          <w:tcPr>
            <w:tcW w:w="2361" w:type="pct"/>
            <w:vMerge w:val="restart"/>
            <w:tcBorders>
              <w:top w:val="single" w:sz="4" w:space="0" w:color="auto"/>
              <w:left w:val="nil"/>
              <w:right w:val="single" w:sz="4" w:space="0" w:color="auto"/>
            </w:tcBorders>
            <w:vAlign w:val="center"/>
          </w:tcPr>
          <w:p w:rsidR="00E72FA0" w:rsidRDefault="00E72FA0" w:rsidP="004929A0">
            <w:pPr>
              <w:spacing w:line="360" w:lineRule="exact"/>
              <w:jc w:val="center"/>
              <w:rPr>
                <w:rFonts w:ascii="宋体" w:hAnsi="宋体"/>
                <w:sz w:val="24"/>
                <w:szCs w:val="24"/>
              </w:rPr>
            </w:pPr>
            <w:r>
              <w:rPr>
                <w:rFonts w:hint="eastAsia"/>
                <w:bCs/>
                <w:sz w:val="24"/>
                <w:szCs w:val="24"/>
              </w:rPr>
              <w:t>资格性审查</w:t>
            </w:r>
            <w:r>
              <w:rPr>
                <w:rFonts w:ascii="宋体" w:hAnsi="宋体" w:hint="eastAsia"/>
                <w:sz w:val="24"/>
                <w:szCs w:val="24"/>
              </w:rPr>
              <w:t>项目</w:t>
            </w:r>
          </w:p>
        </w:tc>
        <w:tc>
          <w:tcPr>
            <w:tcW w:w="1890" w:type="pct"/>
            <w:vMerge w:val="restart"/>
            <w:tcBorders>
              <w:top w:val="single" w:sz="4" w:space="0" w:color="auto"/>
              <w:left w:val="nil"/>
              <w:right w:val="single" w:sz="4" w:space="0" w:color="auto"/>
            </w:tcBorders>
            <w:vAlign w:val="center"/>
          </w:tcPr>
          <w:p w:rsidR="00E72FA0" w:rsidRDefault="00E72FA0" w:rsidP="004929A0">
            <w:pPr>
              <w:spacing w:line="360" w:lineRule="exact"/>
              <w:jc w:val="center"/>
              <w:rPr>
                <w:rFonts w:ascii="宋体" w:hAnsi="宋体"/>
                <w:sz w:val="24"/>
                <w:szCs w:val="24"/>
              </w:rPr>
            </w:pPr>
            <w:r>
              <w:rPr>
                <w:rFonts w:ascii="宋体" w:hAnsi="宋体" w:hint="eastAsia"/>
                <w:sz w:val="24"/>
                <w:szCs w:val="24"/>
              </w:rPr>
              <w:t>资格证明文件</w:t>
            </w:r>
          </w:p>
          <w:p w:rsidR="00E72FA0" w:rsidRDefault="00E72FA0" w:rsidP="004929A0">
            <w:pPr>
              <w:spacing w:line="360" w:lineRule="exact"/>
              <w:jc w:val="center"/>
              <w:rPr>
                <w:rFonts w:ascii="宋体" w:hAnsi="宋体"/>
                <w:sz w:val="24"/>
                <w:szCs w:val="24"/>
              </w:rPr>
            </w:pPr>
            <w:r>
              <w:rPr>
                <w:rFonts w:ascii="宋体" w:hAnsi="宋体" w:hint="eastAsia"/>
                <w:sz w:val="24"/>
                <w:szCs w:val="24"/>
              </w:rPr>
              <w:t>位置页码</w:t>
            </w:r>
          </w:p>
        </w:tc>
      </w:tr>
      <w:tr w:rsidR="00E72FA0" w:rsidTr="004929A0">
        <w:trPr>
          <w:trHeight w:val="360"/>
          <w:jc w:val="center"/>
        </w:trPr>
        <w:tc>
          <w:tcPr>
            <w:tcW w:w="749" w:type="pct"/>
            <w:vMerge/>
            <w:tcBorders>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2361" w:type="pct"/>
            <w:vMerge/>
            <w:tcBorders>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vMerge/>
            <w:tcBorders>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hint="eastAsia"/>
                <w:sz w:val="24"/>
              </w:rPr>
              <w:t>一</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hint="eastAsia"/>
                <w:sz w:val="24"/>
              </w:rPr>
              <w:t>一般资格性审查内容</w:t>
            </w: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1</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2</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3</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4</w:t>
            </w:r>
            <w:r w:rsidR="00E72FA0">
              <w:rPr>
                <w:rFonts w:ascii="宋体" w:hAnsi="宋体"/>
                <w:sz w:val="24"/>
              </w:rPr>
              <w:t xml:space="preserve">   </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5</w:t>
            </w:r>
          </w:p>
        </w:tc>
        <w:tc>
          <w:tcPr>
            <w:tcW w:w="2361"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6</w:t>
            </w:r>
          </w:p>
        </w:tc>
        <w:tc>
          <w:tcPr>
            <w:tcW w:w="2361"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7</w:t>
            </w:r>
          </w:p>
        </w:tc>
        <w:tc>
          <w:tcPr>
            <w:tcW w:w="2361"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8</w:t>
            </w:r>
          </w:p>
        </w:tc>
        <w:tc>
          <w:tcPr>
            <w:tcW w:w="2361"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hint="eastAsia"/>
                <w:sz w:val="24"/>
              </w:rPr>
              <w:t>……</w:t>
            </w:r>
          </w:p>
        </w:tc>
        <w:tc>
          <w:tcPr>
            <w:tcW w:w="1890"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03303C">
        <w:trPr>
          <w:trHeight w:hRule="exact" w:val="178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rPr>
                <w:rFonts w:ascii="宋体" w:hAnsi="宋体"/>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rsidR="00E72FA0" w:rsidRDefault="00E72FA0" w:rsidP="00E72FA0">
      <w:pPr>
        <w:rPr>
          <w:b/>
          <w:kern w:val="0"/>
          <w:sz w:val="24"/>
          <w:szCs w:val="21"/>
        </w:rPr>
      </w:pPr>
    </w:p>
    <w:p w:rsidR="00E72FA0" w:rsidRDefault="00E72FA0">
      <w:pPr>
        <w:widowControl/>
        <w:jc w:val="left"/>
        <w:rPr>
          <w:b/>
          <w:kern w:val="0"/>
          <w:sz w:val="24"/>
          <w:szCs w:val="21"/>
        </w:rPr>
      </w:pPr>
      <w:r>
        <w:rPr>
          <w:b/>
          <w:kern w:val="0"/>
          <w:sz w:val="24"/>
          <w:szCs w:val="21"/>
        </w:rPr>
        <w:br w:type="page"/>
      </w:r>
    </w:p>
    <w:p w:rsidR="0050508B" w:rsidRPr="00963A5F" w:rsidRDefault="0050508B" w:rsidP="0050508B">
      <w:pPr>
        <w:spacing w:line="460" w:lineRule="exact"/>
        <w:jc w:val="left"/>
        <w:rPr>
          <w:b/>
          <w:kern w:val="0"/>
          <w:sz w:val="24"/>
          <w:szCs w:val="21"/>
        </w:rPr>
      </w:pPr>
      <w:r w:rsidRPr="00BC146F">
        <w:rPr>
          <w:b/>
          <w:kern w:val="0"/>
          <w:sz w:val="24"/>
          <w:szCs w:val="21"/>
        </w:rPr>
        <w:t>附件</w:t>
      </w:r>
      <w:r w:rsidRPr="00BC146F">
        <w:rPr>
          <w:b/>
          <w:kern w:val="0"/>
          <w:sz w:val="24"/>
          <w:szCs w:val="21"/>
        </w:rPr>
        <w:t>1</w:t>
      </w:r>
    </w:p>
    <w:p w:rsidR="009034F9" w:rsidRPr="00BC146F" w:rsidRDefault="009034F9" w:rsidP="009034F9">
      <w:pPr>
        <w:tabs>
          <w:tab w:val="left" w:pos="360"/>
        </w:tabs>
        <w:spacing w:line="560" w:lineRule="exact"/>
        <w:jc w:val="center"/>
        <w:rPr>
          <w:b/>
          <w:sz w:val="24"/>
        </w:rPr>
      </w:pPr>
      <w:r w:rsidRPr="00BC146F">
        <w:rPr>
          <w:b/>
          <w:sz w:val="24"/>
        </w:rPr>
        <w:t>响应书</w:t>
      </w:r>
    </w:p>
    <w:p w:rsidR="009034F9" w:rsidRPr="00BC146F" w:rsidRDefault="009034F9" w:rsidP="009034F9">
      <w:pPr>
        <w:tabs>
          <w:tab w:val="left" w:pos="360"/>
        </w:tabs>
        <w:spacing w:line="560" w:lineRule="exact"/>
        <w:jc w:val="center"/>
        <w:rPr>
          <w:b/>
          <w:sz w:val="24"/>
        </w:rPr>
      </w:pPr>
    </w:p>
    <w:p w:rsidR="009034F9" w:rsidRPr="00BC146F" w:rsidRDefault="009034F9" w:rsidP="009034F9">
      <w:pPr>
        <w:autoSpaceDE w:val="0"/>
        <w:autoSpaceDN w:val="0"/>
        <w:adjustRightInd w:val="0"/>
        <w:spacing w:line="520" w:lineRule="exact"/>
        <w:jc w:val="left"/>
        <w:rPr>
          <w:kern w:val="0"/>
          <w:sz w:val="24"/>
        </w:rPr>
      </w:pPr>
      <w:r w:rsidRPr="00BC146F">
        <w:rPr>
          <w:kern w:val="0"/>
          <w:sz w:val="24"/>
        </w:rPr>
        <w:t>致：天津市政府采购中心</w:t>
      </w:r>
    </w:p>
    <w:p w:rsidR="009034F9" w:rsidRPr="00BC146F" w:rsidRDefault="009034F9" w:rsidP="009034F9">
      <w:pPr>
        <w:autoSpaceDE w:val="0"/>
        <w:autoSpaceDN w:val="0"/>
        <w:adjustRightInd w:val="0"/>
        <w:spacing w:line="360" w:lineRule="auto"/>
        <w:ind w:firstLine="480"/>
        <w:jc w:val="left"/>
        <w:rPr>
          <w:sz w:val="24"/>
        </w:rPr>
      </w:pPr>
      <w:r w:rsidRPr="00BC146F">
        <w:rPr>
          <w:sz w:val="24"/>
        </w:rPr>
        <w:t>根据贵方为天津市</w:t>
      </w:r>
      <w:r w:rsidRPr="00BC146F">
        <w:rPr>
          <w:sz w:val="24"/>
          <w:u w:val="single"/>
        </w:rPr>
        <w:t xml:space="preserve">                  </w:t>
      </w:r>
      <w:r w:rsidRPr="00BC146F">
        <w:rPr>
          <w:sz w:val="24"/>
        </w:rPr>
        <w:t>项目（项目编号：</w:t>
      </w:r>
      <w:r w:rsidRPr="00BC146F">
        <w:rPr>
          <w:sz w:val="24"/>
          <w:u w:val="single"/>
        </w:rPr>
        <w:t xml:space="preserve">             </w:t>
      </w:r>
      <w:r w:rsidRPr="00BC146F">
        <w:rPr>
          <w:sz w:val="24"/>
        </w:rPr>
        <w:t>）的谈判邀请，</w:t>
      </w:r>
      <w:r w:rsidR="00EA6956">
        <w:rPr>
          <w:rFonts w:hint="eastAsia"/>
          <w:sz w:val="24"/>
        </w:rPr>
        <w:t>谈判</w:t>
      </w:r>
      <w:r w:rsidRPr="00BC146F">
        <w:rPr>
          <w:sz w:val="24"/>
        </w:rPr>
        <w:t>代表</w:t>
      </w:r>
      <w:r w:rsidRPr="00BC146F">
        <w:rPr>
          <w:sz w:val="24"/>
          <w:u w:val="single"/>
        </w:rPr>
        <w:t xml:space="preserve">                           </w:t>
      </w:r>
      <w:r w:rsidRPr="00BC146F">
        <w:rPr>
          <w:sz w:val="24"/>
        </w:rPr>
        <w:t>（姓名</w:t>
      </w:r>
      <w:r w:rsidRPr="00BC146F">
        <w:rPr>
          <w:sz w:val="24"/>
          <w:lang w:val="en-GB"/>
        </w:rPr>
        <w:t>/</w:t>
      </w:r>
      <w:r w:rsidRPr="00BC146F">
        <w:rPr>
          <w:sz w:val="24"/>
        </w:rPr>
        <w:t>职务）经正式授权并代表我公司</w:t>
      </w:r>
      <w:r w:rsidRPr="00BC146F">
        <w:rPr>
          <w:sz w:val="24"/>
          <w:u w:val="single"/>
        </w:rPr>
        <w:t xml:space="preserve">                           </w:t>
      </w:r>
      <w:r w:rsidRPr="00BC146F">
        <w:rPr>
          <w:sz w:val="24"/>
        </w:rPr>
        <w:t>（投标单位名称、地址）提交网上应答及上传加盖电子签章的响应文件。</w:t>
      </w:r>
    </w:p>
    <w:p w:rsidR="009034F9" w:rsidRPr="00BC146F" w:rsidRDefault="009034F9" w:rsidP="009034F9">
      <w:pPr>
        <w:autoSpaceDE w:val="0"/>
        <w:autoSpaceDN w:val="0"/>
        <w:adjustRightInd w:val="0"/>
        <w:spacing w:line="360" w:lineRule="auto"/>
        <w:ind w:firstLine="480"/>
        <w:jc w:val="left"/>
        <w:rPr>
          <w:kern w:val="0"/>
          <w:sz w:val="24"/>
        </w:rPr>
      </w:pPr>
      <w:r w:rsidRPr="00BC146F">
        <w:rPr>
          <w:kern w:val="0"/>
          <w:sz w:val="24"/>
        </w:rPr>
        <w:t>据此函，签字代表宣布同意如下：</w:t>
      </w:r>
    </w:p>
    <w:p w:rsidR="009034F9" w:rsidRPr="00BC146F" w:rsidRDefault="009034F9" w:rsidP="00B018E2">
      <w:pPr>
        <w:spacing w:line="360" w:lineRule="auto"/>
        <w:ind w:firstLineChars="200" w:firstLine="528"/>
        <w:rPr>
          <w:sz w:val="24"/>
        </w:rPr>
      </w:pPr>
      <w:r w:rsidRPr="00BC146F">
        <w:rPr>
          <w:sz w:val="24"/>
        </w:rPr>
        <w:t xml:space="preserve">1. </w:t>
      </w:r>
      <w:r w:rsidRPr="00BC146F">
        <w:rPr>
          <w:sz w:val="24"/>
        </w:rPr>
        <w:t>我公司将按谈判文件的规定履行合同责任和义务。</w:t>
      </w:r>
    </w:p>
    <w:p w:rsidR="009034F9" w:rsidRPr="00BC146F" w:rsidRDefault="009034F9" w:rsidP="00B018E2">
      <w:pPr>
        <w:spacing w:line="360" w:lineRule="auto"/>
        <w:ind w:firstLineChars="200" w:firstLine="528"/>
        <w:rPr>
          <w:sz w:val="24"/>
        </w:rPr>
      </w:pPr>
      <w:r w:rsidRPr="00BC146F">
        <w:rPr>
          <w:sz w:val="24"/>
        </w:rPr>
        <w:t xml:space="preserve">2. </w:t>
      </w:r>
      <w:r w:rsidRPr="00BC146F">
        <w:rPr>
          <w:sz w:val="24"/>
        </w:rPr>
        <w:t>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rsidR="009034F9" w:rsidRPr="00BC146F" w:rsidRDefault="009034F9" w:rsidP="00B018E2">
      <w:pPr>
        <w:spacing w:line="360" w:lineRule="auto"/>
        <w:ind w:firstLineChars="200" w:firstLine="528"/>
        <w:rPr>
          <w:sz w:val="24"/>
        </w:rPr>
      </w:pPr>
      <w:r w:rsidRPr="00BC146F">
        <w:rPr>
          <w:sz w:val="24"/>
        </w:rPr>
        <w:t xml:space="preserve">3. </w:t>
      </w:r>
      <w:r w:rsidRPr="00BC146F">
        <w:rPr>
          <w:sz w:val="24"/>
        </w:rPr>
        <w:t>我公司的谈判有效期为响应文件开启之日起</w:t>
      </w:r>
      <w:r w:rsidRPr="00BC146F">
        <w:rPr>
          <w:sz w:val="24"/>
        </w:rPr>
        <w:t>60</w:t>
      </w:r>
      <w:r w:rsidRPr="00BC146F">
        <w:rPr>
          <w:sz w:val="24"/>
        </w:rPr>
        <w:t>天。</w:t>
      </w:r>
    </w:p>
    <w:p w:rsidR="009034F9" w:rsidRPr="00BC146F" w:rsidRDefault="009034F9" w:rsidP="00B018E2">
      <w:pPr>
        <w:spacing w:line="360" w:lineRule="auto"/>
        <w:ind w:firstLineChars="200" w:firstLine="528"/>
        <w:rPr>
          <w:sz w:val="24"/>
        </w:rPr>
      </w:pPr>
      <w:r w:rsidRPr="00BC146F">
        <w:rPr>
          <w:sz w:val="24"/>
        </w:rPr>
        <w:t xml:space="preserve">4. </w:t>
      </w:r>
      <w:r w:rsidRPr="00BC146F">
        <w:rPr>
          <w:sz w:val="24"/>
        </w:rPr>
        <w:t>我公司同意按照采购人、采购代理机构要求提供的与投标有关的一切数据或资料，并声明响应文件及所提供的一切资料均真实有效。由于我公司提供资料不实而造成的责任和后果由我公司自行承担。</w:t>
      </w:r>
    </w:p>
    <w:p w:rsidR="009034F9" w:rsidRPr="00BC146F" w:rsidRDefault="009034F9" w:rsidP="00B018E2">
      <w:pPr>
        <w:spacing w:line="360" w:lineRule="auto"/>
        <w:ind w:firstLineChars="200" w:firstLine="528"/>
        <w:rPr>
          <w:sz w:val="24"/>
        </w:rPr>
      </w:pPr>
      <w:r w:rsidRPr="00BC146F">
        <w:rPr>
          <w:sz w:val="24"/>
        </w:rPr>
        <w:t xml:space="preserve">5. </w:t>
      </w:r>
      <w:r w:rsidRPr="00BC146F">
        <w:rPr>
          <w:sz w:val="24"/>
        </w:rPr>
        <w:t>我公司保证所投产品来自合法的供货渠道，若成交，则有义务向采购人提供其需要的有效书面证明材料。如果提供非法渠道的商品，视为欺诈，并承担相关责任。</w:t>
      </w:r>
    </w:p>
    <w:p w:rsidR="009034F9" w:rsidRPr="00BC146F" w:rsidRDefault="009034F9" w:rsidP="00B018E2">
      <w:pPr>
        <w:spacing w:line="360" w:lineRule="auto"/>
        <w:ind w:firstLineChars="200" w:firstLine="528"/>
        <w:rPr>
          <w:sz w:val="24"/>
        </w:rPr>
      </w:pPr>
      <w:r w:rsidRPr="00BC146F">
        <w:rPr>
          <w:sz w:val="24"/>
        </w:rPr>
        <w:t xml:space="preserve">6. </w:t>
      </w:r>
      <w:r w:rsidRPr="00BC146F">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9034F9" w:rsidRPr="00BC146F" w:rsidRDefault="009034F9" w:rsidP="00B018E2">
      <w:pPr>
        <w:spacing w:line="360" w:lineRule="auto"/>
        <w:ind w:firstLineChars="200" w:firstLine="528"/>
        <w:rPr>
          <w:sz w:val="24"/>
        </w:rPr>
      </w:pPr>
      <w:r w:rsidRPr="00BC146F">
        <w:rPr>
          <w:sz w:val="24"/>
        </w:rPr>
        <w:t xml:space="preserve">7. </w:t>
      </w:r>
      <w:r w:rsidRPr="00BC146F">
        <w:rPr>
          <w:sz w:val="24"/>
        </w:rPr>
        <w:t>我公司承诺完全符合《中华人民共和国政府采购法》、《中华人民共和国政府采购法实施条例》等法律法规规定，并随时接受采购人、采购代理机构的检查验证。在整个谈判过程中，我公司若有违规行为，我公司完全接受贵中心依照相关法律法规和谈判文件的规定给予处罚。</w:t>
      </w:r>
    </w:p>
    <w:p w:rsidR="009034F9" w:rsidRPr="00BC146F" w:rsidRDefault="009034F9" w:rsidP="00B018E2">
      <w:pPr>
        <w:spacing w:line="360" w:lineRule="auto"/>
        <w:ind w:firstLineChars="200" w:firstLine="528"/>
        <w:rPr>
          <w:sz w:val="24"/>
        </w:rPr>
      </w:pPr>
      <w:r w:rsidRPr="00BC146F">
        <w:rPr>
          <w:sz w:val="24"/>
        </w:rPr>
        <w:t xml:space="preserve">8. </w:t>
      </w:r>
      <w:r w:rsidRPr="00BC146F">
        <w:rPr>
          <w:sz w:val="24"/>
        </w:rPr>
        <w:t>我公司承诺未列入</w:t>
      </w:r>
      <w:r w:rsidRPr="00BC146F">
        <w:rPr>
          <w:sz w:val="24"/>
        </w:rPr>
        <w:t>“</w:t>
      </w:r>
      <w:r w:rsidRPr="00BC146F">
        <w:rPr>
          <w:sz w:val="24"/>
        </w:rPr>
        <w:t>信用中国</w:t>
      </w:r>
      <w:r w:rsidRPr="00BC146F">
        <w:rPr>
          <w:sz w:val="24"/>
        </w:rPr>
        <w:t>”</w:t>
      </w:r>
      <w:r w:rsidRPr="00BC146F">
        <w:rPr>
          <w:sz w:val="24"/>
        </w:rPr>
        <w:t>网站（</w:t>
      </w:r>
      <w:r w:rsidRPr="00BC146F">
        <w:rPr>
          <w:sz w:val="24"/>
        </w:rPr>
        <w:t>www.creditchina.gov.cn</w:t>
      </w:r>
      <w:r w:rsidRPr="00BC146F">
        <w:rPr>
          <w:sz w:val="24"/>
        </w:rPr>
        <w:t>）失信被执行人、重大税收违法案件当事人名单，也未列入中国政府采购网（</w:t>
      </w:r>
      <w:r w:rsidRPr="00BC146F">
        <w:rPr>
          <w:sz w:val="24"/>
        </w:rPr>
        <w:t>www.ccgp.gov.cn</w:t>
      </w:r>
      <w:r w:rsidRPr="00BC146F">
        <w:rPr>
          <w:sz w:val="24"/>
        </w:rPr>
        <w:t>）政府采购严重违法失信行为记录名单，符合《中华人民共和国政府采购法》第二十二条规定的各项条件，</w:t>
      </w:r>
      <w:r w:rsidR="000060AB" w:rsidRPr="000060AB">
        <w:rPr>
          <w:rFonts w:hint="eastAsia"/>
          <w:sz w:val="24"/>
        </w:rPr>
        <w:t>具备履行合同所必需的设备和专业技术能力，</w:t>
      </w:r>
      <w:r w:rsidRPr="00BC146F">
        <w:rPr>
          <w:sz w:val="24"/>
          <w:szCs w:val="24"/>
        </w:rPr>
        <w:t>投标截止日前</w:t>
      </w:r>
      <w:r w:rsidRPr="00BC146F">
        <w:rPr>
          <w:sz w:val="24"/>
          <w:szCs w:val="24"/>
        </w:rPr>
        <w:t>3</w:t>
      </w:r>
      <w:r w:rsidRPr="00BC146F">
        <w:rPr>
          <w:sz w:val="24"/>
          <w:szCs w:val="24"/>
        </w:rPr>
        <w:t>年在经营活动中没有重大违法记录。</w:t>
      </w:r>
    </w:p>
    <w:p w:rsidR="009034F9" w:rsidRPr="00BC146F" w:rsidRDefault="009034F9" w:rsidP="00B018E2">
      <w:pPr>
        <w:spacing w:line="360" w:lineRule="auto"/>
        <w:ind w:firstLineChars="200" w:firstLine="528"/>
        <w:rPr>
          <w:sz w:val="24"/>
        </w:rPr>
      </w:pPr>
      <w:r w:rsidRPr="00BC146F">
        <w:rPr>
          <w:sz w:val="24"/>
        </w:rPr>
        <w:t xml:space="preserve">9. </w:t>
      </w:r>
      <w:r w:rsidRPr="00BC146F">
        <w:rPr>
          <w:sz w:val="24"/>
        </w:rPr>
        <w:t>我公司若成交，本承诺将成为合同不可分割的一部分，与合同具有同等的法律效力。</w:t>
      </w:r>
    </w:p>
    <w:p w:rsidR="009034F9" w:rsidRPr="00BC146F" w:rsidRDefault="009034F9" w:rsidP="00B018E2">
      <w:pPr>
        <w:spacing w:line="360" w:lineRule="auto"/>
        <w:ind w:firstLineChars="200" w:firstLine="528"/>
        <w:rPr>
          <w:sz w:val="24"/>
        </w:rPr>
      </w:pPr>
      <w:r w:rsidRPr="00BC146F">
        <w:rPr>
          <w:sz w:val="24"/>
        </w:rPr>
        <w:t xml:space="preserve">10. </w:t>
      </w:r>
      <w:r w:rsidRPr="00BC146F">
        <w:rPr>
          <w:sz w:val="24"/>
        </w:rPr>
        <w:t>如违反上述承诺，我公司投标无效且接受相关部门依法作出的处罚，并承担通过</w:t>
      </w:r>
      <w:r w:rsidRPr="00BC146F">
        <w:rPr>
          <w:sz w:val="24"/>
        </w:rPr>
        <w:t>“</w:t>
      </w:r>
      <w:r w:rsidRPr="00BC146F">
        <w:rPr>
          <w:sz w:val="24"/>
        </w:rPr>
        <w:t>天津市政府采购网</w:t>
      </w:r>
      <w:r w:rsidRPr="00BC146F">
        <w:rPr>
          <w:sz w:val="24"/>
        </w:rPr>
        <w:t>”</w:t>
      </w:r>
      <w:r w:rsidRPr="00BC146F">
        <w:rPr>
          <w:sz w:val="24"/>
        </w:rPr>
        <w:t>等相关媒体予以公布的任何风险和责任。</w:t>
      </w:r>
    </w:p>
    <w:p w:rsidR="00FA0D60" w:rsidRPr="00BE3FCB" w:rsidRDefault="00FA0D60" w:rsidP="00B018E2">
      <w:pPr>
        <w:spacing w:line="360" w:lineRule="auto"/>
        <w:ind w:firstLineChars="200" w:firstLine="528"/>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A0D60" w:rsidRPr="00BE3FCB" w:rsidRDefault="00FA0D60" w:rsidP="00B018E2">
      <w:pPr>
        <w:spacing w:line="360" w:lineRule="auto"/>
        <w:ind w:firstLineChars="200" w:firstLine="528"/>
        <w:rPr>
          <w:sz w:val="24"/>
        </w:rPr>
      </w:pPr>
      <w:r w:rsidRPr="00BE3FCB">
        <w:rPr>
          <w:rFonts w:hint="eastAsia"/>
          <w:sz w:val="24"/>
        </w:rPr>
        <w:t>纳税人识别号：</w:t>
      </w:r>
    </w:p>
    <w:p w:rsidR="00FA0D60" w:rsidRPr="00BE3FCB" w:rsidRDefault="00FA0D60" w:rsidP="00B018E2">
      <w:pPr>
        <w:spacing w:line="360" w:lineRule="auto"/>
        <w:ind w:firstLineChars="200" w:firstLine="528"/>
        <w:rPr>
          <w:sz w:val="24"/>
        </w:rPr>
      </w:pPr>
      <w:r w:rsidRPr="00BE3FCB">
        <w:rPr>
          <w:rFonts w:hint="eastAsia"/>
          <w:sz w:val="24"/>
        </w:rPr>
        <w:t>地址、电话：</w:t>
      </w:r>
    </w:p>
    <w:p w:rsidR="00FA0D60" w:rsidRPr="00BE3FCB" w:rsidRDefault="00FA0D60" w:rsidP="00B018E2">
      <w:pPr>
        <w:spacing w:line="360" w:lineRule="auto"/>
        <w:ind w:firstLineChars="200" w:firstLine="528"/>
        <w:rPr>
          <w:sz w:val="24"/>
        </w:rPr>
      </w:pPr>
      <w:r w:rsidRPr="00BE3FCB">
        <w:rPr>
          <w:rFonts w:hint="eastAsia"/>
          <w:sz w:val="24"/>
        </w:rPr>
        <w:t>开户行及账号：</w:t>
      </w:r>
    </w:p>
    <w:p w:rsidR="00FA0D60" w:rsidRPr="00BE3FCB" w:rsidRDefault="00FA0D60" w:rsidP="00B018E2">
      <w:pPr>
        <w:spacing w:line="360" w:lineRule="auto"/>
        <w:ind w:firstLineChars="200" w:firstLine="528"/>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A0D60" w:rsidRPr="00BE3FCB" w:rsidRDefault="00FA0D60" w:rsidP="00B018E2">
      <w:pPr>
        <w:spacing w:line="360" w:lineRule="auto"/>
        <w:ind w:firstLineChars="200" w:firstLine="528"/>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FA0D60" w:rsidRPr="00BE3FCB" w:rsidRDefault="00FA0D60" w:rsidP="00B018E2">
      <w:pPr>
        <w:spacing w:line="360" w:lineRule="auto"/>
        <w:ind w:firstLineChars="200" w:firstLine="530"/>
        <w:rPr>
          <w:sz w:val="24"/>
        </w:rPr>
      </w:pPr>
      <w:r w:rsidRPr="00BE3FCB">
        <w:rPr>
          <w:rFonts w:hint="eastAsia"/>
          <w:b/>
          <w:sz w:val="24"/>
        </w:rPr>
        <w:t>□</w:t>
      </w:r>
      <w:r w:rsidRPr="00BE3FCB">
        <w:rPr>
          <w:b/>
          <w:sz w:val="24"/>
        </w:rPr>
        <w:t>上门自取</w:t>
      </w:r>
    </w:p>
    <w:p w:rsidR="00FA0D60" w:rsidRPr="00BE3FCB" w:rsidRDefault="00FA0D60" w:rsidP="00B018E2">
      <w:pPr>
        <w:spacing w:line="360" w:lineRule="auto"/>
        <w:ind w:firstLineChars="200" w:firstLine="530"/>
        <w:rPr>
          <w:b/>
          <w:sz w:val="24"/>
        </w:rPr>
      </w:pPr>
      <w:r w:rsidRPr="00BE3FCB">
        <w:rPr>
          <w:rFonts w:hint="eastAsia"/>
          <w:b/>
          <w:sz w:val="24"/>
        </w:rPr>
        <w:t>□</w:t>
      </w:r>
      <w:r w:rsidRPr="00BE3FCB">
        <w:rPr>
          <w:b/>
          <w:sz w:val="24"/>
        </w:rPr>
        <w:t>到付邮寄</w:t>
      </w:r>
    </w:p>
    <w:p w:rsidR="00FA0D60" w:rsidRPr="00BE3FCB" w:rsidRDefault="00FA0D60" w:rsidP="00B018E2">
      <w:pPr>
        <w:spacing w:line="360" w:lineRule="auto"/>
        <w:ind w:firstLineChars="200" w:firstLine="528"/>
        <w:rPr>
          <w:sz w:val="24"/>
        </w:rPr>
      </w:pPr>
      <w:r w:rsidRPr="00BE3FCB">
        <w:rPr>
          <w:sz w:val="24"/>
        </w:rPr>
        <w:t>邮寄地址</w:t>
      </w:r>
      <w:r w:rsidRPr="00BE3FCB">
        <w:rPr>
          <w:rFonts w:hint="eastAsia"/>
          <w:sz w:val="24"/>
        </w:rPr>
        <w:t>、邮编</w:t>
      </w:r>
      <w:r w:rsidRPr="00BE3FCB">
        <w:rPr>
          <w:sz w:val="24"/>
        </w:rPr>
        <w:t>：</w:t>
      </w:r>
    </w:p>
    <w:p w:rsidR="00FA0D60" w:rsidRPr="00BE3FCB" w:rsidRDefault="00FA0D60" w:rsidP="00B018E2">
      <w:pPr>
        <w:spacing w:line="360" w:lineRule="auto"/>
        <w:ind w:firstLineChars="200" w:firstLine="528"/>
        <w:rPr>
          <w:sz w:val="24"/>
        </w:rPr>
      </w:pPr>
      <w:r w:rsidRPr="00BE3FCB">
        <w:rPr>
          <w:sz w:val="24"/>
        </w:rPr>
        <w:t>邮寄联系人、手机号码：</w:t>
      </w:r>
    </w:p>
    <w:p w:rsidR="009034F9" w:rsidRPr="00BC146F" w:rsidRDefault="009034F9" w:rsidP="00B018E2">
      <w:pPr>
        <w:spacing w:line="360" w:lineRule="auto"/>
        <w:ind w:firstLineChars="2450" w:firstLine="6465"/>
        <w:rPr>
          <w:sz w:val="24"/>
        </w:rPr>
      </w:pPr>
      <w:r w:rsidRPr="00BC146F">
        <w:rPr>
          <w:sz w:val="24"/>
        </w:rPr>
        <w:t>供应商名称：</w:t>
      </w:r>
    </w:p>
    <w:p w:rsidR="0050508B" w:rsidRPr="00BC146F" w:rsidRDefault="009034F9" w:rsidP="00B018E2">
      <w:pPr>
        <w:spacing w:line="560" w:lineRule="exact"/>
        <w:ind w:firstLineChars="100" w:firstLine="264"/>
        <w:jc w:val="right"/>
        <w:rPr>
          <w:b/>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Pr="0068357A" w:rsidRDefault="0050508B" w:rsidP="00B018E2">
      <w:pPr>
        <w:pStyle w:val="4"/>
        <w:spacing w:beforeLines="50" w:before="198" w:afterLines="50" w:after="198" w:line="560" w:lineRule="exact"/>
        <w:rPr>
          <w:b w:val="0"/>
        </w:rPr>
      </w:pPr>
      <w:r w:rsidRPr="00BC146F">
        <w:rPr>
          <w:b w:val="0"/>
          <w:sz w:val="24"/>
        </w:rPr>
        <w:br w:type="page"/>
      </w:r>
      <w:bookmarkStart w:id="4" w:name="_Toc3523"/>
      <w:bookmarkStart w:id="5" w:name="_Toc26417"/>
      <w:bookmarkStart w:id="6" w:name="_Toc245"/>
      <w:bookmarkStart w:id="7" w:name="_Toc23924"/>
      <w:bookmarkStart w:id="8" w:name="_Toc21178"/>
      <w:bookmarkStart w:id="9" w:name="_Toc10534"/>
      <w:bookmarkStart w:id="10" w:name="_Toc29795"/>
      <w:bookmarkStart w:id="11" w:name="_Toc113349528"/>
      <w:bookmarkStart w:id="12" w:name="_Toc112768480"/>
      <w:bookmarkStart w:id="13" w:name="_Toc32660"/>
      <w:bookmarkStart w:id="14" w:name="_Toc121473149"/>
      <w:r w:rsidR="00E72FA0" w:rsidRPr="0068357A">
        <w:rPr>
          <w:rFonts w:ascii="Times New Roman" w:eastAsia="宋体" w:hAnsi="Times New Roman" w:hint="eastAsia"/>
          <w:bCs w:val="0"/>
          <w:sz w:val="24"/>
          <w:szCs w:val="20"/>
        </w:rPr>
        <w:t>附件</w:t>
      </w:r>
      <w:bookmarkEnd w:id="4"/>
      <w:bookmarkEnd w:id="5"/>
      <w:bookmarkEnd w:id="6"/>
      <w:bookmarkEnd w:id="7"/>
      <w:bookmarkEnd w:id="8"/>
      <w:bookmarkEnd w:id="9"/>
      <w:bookmarkEnd w:id="10"/>
      <w:bookmarkEnd w:id="11"/>
      <w:bookmarkEnd w:id="12"/>
      <w:bookmarkEnd w:id="13"/>
      <w:bookmarkEnd w:id="14"/>
      <w:r w:rsidR="00E72FA0" w:rsidRPr="0068357A">
        <w:rPr>
          <w:rFonts w:ascii="Times New Roman" w:eastAsia="宋体" w:hAnsi="Times New Roman" w:hint="eastAsia"/>
          <w:bCs w:val="0"/>
          <w:sz w:val="24"/>
          <w:szCs w:val="20"/>
        </w:rPr>
        <w:t>2</w:t>
      </w:r>
    </w:p>
    <w:p w:rsidR="00E72FA0" w:rsidRPr="0068357A" w:rsidRDefault="00E72FA0" w:rsidP="00E72FA0">
      <w:pPr>
        <w:tabs>
          <w:tab w:val="left" w:pos="360"/>
        </w:tabs>
        <w:spacing w:line="560" w:lineRule="exact"/>
        <w:jc w:val="center"/>
        <w:rPr>
          <w:b/>
          <w:sz w:val="24"/>
        </w:rPr>
      </w:pPr>
      <w:r w:rsidRPr="0068357A">
        <w:rPr>
          <w:rFonts w:hint="eastAsia"/>
          <w:b/>
          <w:sz w:val="24"/>
        </w:rPr>
        <w:t>法定代表人资格证明书</w:t>
      </w:r>
    </w:p>
    <w:p w:rsidR="00E72FA0" w:rsidRPr="0068357A" w:rsidRDefault="00E72FA0" w:rsidP="00B018E2">
      <w:pPr>
        <w:ind w:firstLineChars="200" w:firstLine="608"/>
        <w:rPr>
          <w:rFonts w:eastAsia="楷体_GB2312"/>
          <w:sz w:val="28"/>
          <w:szCs w:val="28"/>
        </w:rPr>
      </w:pPr>
      <w:bookmarkStart w:id="15" w:name="_Hlk118907974"/>
    </w:p>
    <w:p w:rsidR="00E72FA0" w:rsidRPr="0068357A" w:rsidRDefault="00E72FA0" w:rsidP="00B018E2">
      <w:pPr>
        <w:ind w:firstLineChars="200" w:firstLine="528"/>
        <w:rPr>
          <w:sz w:val="24"/>
          <w:szCs w:val="24"/>
        </w:rPr>
      </w:pPr>
      <w:r w:rsidRPr="0068357A">
        <w:rPr>
          <w:rFonts w:hint="eastAsia"/>
          <w:sz w:val="24"/>
          <w:szCs w:val="24"/>
          <w:u w:val="single"/>
        </w:rPr>
        <w:t>（法定代表人姓名）</w:t>
      </w:r>
      <w:r w:rsidRPr="0068357A">
        <w:rPr>
          <w:rFonts w:hint="eastAsia"/>
          <w:sz w:val="24"/>
          <w:szCs w:val="24"/>
        </w:rPr>
        <w:t>系</w:t>
      </w:r>
      <w:r w:rsidRPr="0068357A">
        <w:rPr>
          <w:rFonts w:hint="eastAsia"/>
          <w:sz w:val="24"/>
          <w:szCs w:val="24"/>
          <w:u w:val="single"/>
        </w:rPr>
        <w:t>（报价供应商全称）</w:t>
      </w:r>
      <w:r w:rsidRPr="0068357A">
        <w:rPr>
          <w:rFonts w:hint="eastAsia"/>
          <w:sz w:val="24"/>
          <w:szCs w:val="24"/>
        </w:rPr>
        <w:t>的法定代表人。</w:t>
      </w:r>
    </w:p>
    <w:p w:rsidR="00E72FA0" w:rsidRPr="0068357A" w:rsidRDefault="00E72FA0" w:rsidP="00B018E2">
      <w:pPr>
        <w:ind w:firstLineChars="200" w:firstLine="528"/>
        <w:rPr>
          <w:sz w:val="24"/>
          <w:szCs w:val="24"/>
        </w:rPr>
      </w:pPr>
    </w:p>
    <w:p w:rsidR="00E72FA0" w:rsidRPr="0068357A" w:rsidRDefault="00E72FA0" w:rsidP="00B018E2">
      <w:pPr>
        <w:ind w:firstLineChars="200" w:firstLine="528"/>
        <w:rPr>
          <w:sz w:val="24"/>
          <w:szCs w:val="24"/>
        </w:rPr>
      </w:pPr>
      <w:r w:rsidRPr="0068357A">
        <w:rPr>
          <w:rFonts w:hint="eastAsia"/>
          <w:sz w:val="24"/>
          <w:szCs w:val="24"/>
        </w:rPr>
        <w:t>特此证明</w:t>
      </w:r>
      <w:bookmarkEnd w:id="15"/>
    </w:p>
    <w:p w:rsidR="00E72FA0" w:rsidRPr="0068357A" w:rsidRDefault="00E72FA0" w:rsidP="00E72FA0">
      <w:pPr>
        <w:rPr>
          <w:sz w:val="24"/>
          <w:szCs w:val="24"/>
        </w:rPr>
      </w:pPr>
      <w:r w:rsidRPr="0068357A">
        <w:rPr>
          <w:noProof/>
          <w:sz w:val="24"/>
          <w:szCs w:val="24"/>
        </w:rPr>
        <mc:AlternateContent>
          <mc:Choice Requires="wps">
            <w:drawing>
              <wp:anchor distT="0" distB="0" distL="114300" distR="114300" simplePos="0" relativeHeight="251666432" behindDoc="0" locked="0" layoutInCell="1" allowOverlap="1" wp14:anchorId="7BE8AA35" wp14:editId="27D6A4FF">
                <wp:simplePos x="0" y="0"/>
                <wp:positionH relativeFrom="column">
                  <wp:posOffset>2899410</wp:posOffset>
                </wp:positionH>
                <wp:positionV relativeFrom="paragraph">
                  <wp:posOffset>61595</wp:posOffset>
                </wp:positionV>
                <wp:extent cx="2181860" cy="1125855"/>
                <wp:effectExtent l="0" t="0" r="27940"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rsidR="007A274C" w:rsidRDefault="007A274C" w:rsidP="00E72FA0">
                            <w:pPr>
                              <w:jc w:val="center"/>
                              <w:rPr>
                                <w:rFonts w:ascii="宋体"/>
                              </w:rPr>
                            </w:pPr>
                          </w:p>
                          <w:p w:rsidR="007A274C" w:rsidRPr="0068357A" w:rsidRDefault="007A274C" w:rsidP="00E72FA0">
                            <w:pPr>
                              <w:jc w:val="center"/>
                              <w:rPr>
                                <w:rFonts w:ascii="宋体" w:hAnsi="宋体"/>
                                <w:sz w:val="24"/>
                                <w:szCs w:val="24"/>
                              </w:rPr>
                            </w:pPr>
                            <w:r w:rsidRPr="0068357A">
                              <w:rPr>
                                <w:rFonts w:ascii="宋体" w:hAnsi="宋体" w:hint="eastAsia"/>
                                <w:sz w:val="24"/>
                                <w:szCs w:val="24"/>
                              </w:rPr>
                              <w:t>法定代表人身份证复印件</w:t>
                            </w:r>
                          </w:p>
                          <w:p w:rsidR="007A274C" w:rsidRPr="0068357A" w:rsidRDefault="007A274C" w:rsidP="00E72FA0">
                            <w:pPr>
                              <w:jc w:val="center"/>
                              <w:rPr>
                                <w:sz w:val="24"/>
                                <w:szCs w:val="24"/>
                              </w:rPr>
                            </w:pPr>
                            <w:r w:rsidRPr="0068357A">
                              <w:rPr>
                                <w:rFonts w:ascii="宋体" w:hAnsi="宋体" w:hint="eastAsia"/>
                                <w:sz w:val="24"/>
                                <w:szCs w:val="24"/>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28.3pt;margin-top:4.85pt;width:171.8pt;height:8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">
                <v:stroke dashstyle="dash"/>
                <v:textbox>
                  <w:txbxContent>
                    <w:p w:rsidR="004929A0" w:rsidRDefault="004929A0" w:rsidP="00E72FA0">
                      <w:pPr>
                        <w:jc w:val="center"/>
                        <w:rPr>
                          <w:rFonts w:ascii="宋体"/>
                        </w:rPr>
                      </w:pPr>
                    </w:p>
                    <w:p w:rsidR="004929A0" w:rsidRPr="0068357A" w:rsidRDefault="004929A0" w:rsidP="00E72FA0">
                      <w:pPr>
                        <w:jc w:val="center"/>
                        <w:rPr>
                          <w:rFonts w:ascii="宋体" w:hAnsi="宋体"/>
                          <w:sz w:val="24"/>
                          <w:szCs w:val="24"/>
                        </w:rPr>
                      </w:pPr>
                      <w:r w:rsidRPr="0068357A">
                        <w:rPr>
                          <w:rFonts w:ascii="宋体" w:hAnsi="宋体" w:hint="eastAsia"/>
                          <w:sz w:val="24"/>
                          <w:szCs w:val="24"/>
                        </w:rPr>
                        <w:t>法定代表人身份证复印件</w:t>
                      </w:r>
                    </w:p>
                    <w:p w:rsidR="004929A0" w:rsidRPr="0068357A" w:rsidRDefault="004929A0" w:rsidP="00E72FA0">
                      <w:pPr>
                        <w:jc w:val="center"/>
                        <w:rPr>
                          <w:sz w:val="24"/>
                          <w:szCs w:val="24"/>
                        </w:rPr>
                      </w:pPr>
                      <w:r w:rsidRPr="0068357A">
                        <w:rPr>
                          <w:rFonts w:ascii="宋体" w:hAnsi="宋体" w:hint="eastAsia"/>
                          <w:sz w:val="24"/>
                          <w:szCs w:val="24"/>
                        </w:rPr>
                        <w:t>（反面）</w:t>
                      </w:r>
                    </w:p>
                  </w:txbxContent>
                </v:textbox>
              </v:shape>
            </w:pict>
          </mc:Fallback>
        </mc:AlternateContent>
      </w:r>
      <w:r w:rsidRPr="0068357A">
        <w:rPr>
          <w:noProof/>
          <w:sz w:val="24"/>
          <w:szCs w:val="24"/>
        </w:rPr>
        <mc:AlternateContent>
          <mc:Choice Requires="wps">
            <w:drawing>
              <wp:anchor distT="0" distB="0" distL="114300" distR="114300" simplePos="0" relativeHeight="251665408" behindDoc="0" locked="0" layoutInCell="1" allowOverlap="1" wp14:anchorId="70849A22" wp14:editId="2A19FFD7">
                <wp:simplePos x="0" y="0"/>
                <wp:positionH relativeFrom="column">
                  <wp:posOffset>349885</wp:posOffset>
                </wp:positionH>
                <wp:positionV relativeFrom="paragraph">
                  <wp:posOffset>71755</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7A274C" w:rsidRDefault="007A274C" w:rsidP="00E72FA0">
                            <w:pPr>
                              <w:jc w:val="center"/>
                              <w:rPr>
                                <w:rFonts w:ascii="宋体"/>
                              </w:rPr>
                            </w:pPr>
                          </w:p>
                          <w:p w:rsidR="007A274C" w:rsidRPr="0068357A" w:rsidRDefault="007A274C" w:rsidP="00E72FA0">
                            <w:pPr>
                              <w:jc w:val="center"/>
                              <w:rPr>
                                <w:rFonts w:ascii="宋体" w:hAnsi="宋体"/>
                                <w:sz w:val="24"/>
                                <w:szCs w:val="24"/>
                              </w:rPr>
                            </w:pPr>
                            <w:r w:rsidRPr="0068357A">
                              <w:rPr>
                                <w:rFonts w:ascii="宋体" w:hAnsi="宋体" w:hint="eastAsia"/>
                                <w:sz w:val="24"/>
                                <w:szCs w:val="24"/>
                              </w:rPr>
                              <w:t>法定代表人身份证复印件</w:t>
                            </w:r>
                          </w:p>
                          <w:p w:rsidR="007A274C" w:rsidRPr="0068357A" w:rsidRDefault="007A274C" w:rsidP="00E72FA0">
                            <w:pPr>
                              <w:jc w:val="center"/>
                              <w:rPr>
                                <w:rFonts w:ascii="宋体" w:hAnsi="宋体"/>
                                <w:sz w:val="24"/>
                                <w:szCs w:val="24"/>
                              </w:rPr>
                            </w:pPr>
                            <w:r w:rsidRPr="0068357A">
                              <w:rPr>
                                <w:rFonts w:ascii="宋体" w:hAnsi="宋体" w:hint="eastAsia"/>
                                <w:sz w:val="24"/>
                                <w:szCs w:val="24"/>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7.55pt;margin-top:5.65pt;width:176.45pt;height:8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">
                <v:stroke dashstyle="dash"/>
                <v:textbox>
                  <w:txbxContent>
                    <w:p w:rsidR="004929A0" w:rsidRDefault="004929A0" w:rsidP="00E72FA0">
                      <w:pPr>
                        <w:jc w:val="center"/>
                        <w:rPr>
                          <w:rFonts w:ascii="宋体"/>
                        </w:rPr>
                      </w:pPr>
                    </w:p>
                    <w:p w:rsidR="004929A0" w:rsidRPr="0068357A" w:rsidRDefault="004929A0" w:rsidP="00E72FA0">
                      <w:pPr>
                        <w:jc w:val="center"/>
                        <w:rPr>
                          <w:rFonts w:ascii="宋体" w:hAnsi="宋体"/>
                          <w:sz w:val="24"/>
                          <w:szCs w:val="24"/>
                        </w:rPr>
                      </w:pPr>
                      <w:r w:rsidRPr="0068357A">
                        <w:rPr>
                          <w:rFonts w:ascii="宋体" w:hAnsi="宋体" w:hint="eastAsia"/>
                          <w:sz w:val="24"/>
                          <w:szCs w:val="24"/>
                        </w:rPr>
                        <w:t>法定代表人身份证复印件</w:t>
                      </w:r>
                    </w:p>
                    <w:p w:rsidR="004929A0" w:rsidRPr="0068357A" w:rsidRDefault="004929A0" w:rsidP="00E72FA0">
                      <w:pPr>
                        <w:jc w:val="center"/>
                        <w:rPr>
                          <w:rFonts w:ascii="宋体" w:hAnsi="宋体"/>
                          <w:sz w:val="24"/>
                          <w:szCs w:val="24"/>
                        </w:rPr>
                      </w:pPr>
                      <w:r w:rsidRPr="0068357A">
                        <w:rPr>
                          <w:rFonts w:ascii="宋体" w:hAnsi="宋体" w:hint="eastAsia"/>
                          <w:sz w:val="24"/>
                          <w:szCs w:val="24"/>
                        </w:rPr>
                        <w:t>（正面）</w:t>
                      </w:r>
                    </w:p>
                  </w:txbxContent>
                </v:textbox>
              </v:shape>
            </w:pict>
          </mc:Fallback>
        </mc:AlternateContent>
      </w: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B018E2">
      <w:pPr>
        <w:ind w:firstLineChars="150" w:firstLine="396"/>
        <w:rPr>
          <w:sz w:val="24"/>
          <w:szCs w:val="24"/>
        </w:rPr>
      </w:pPr>
      <w:r w:rsidRPr="0068357A">
        <w:rPr>
          <w:rFonts w:hint="eastAsia"/>
          <w:sz w:val="24"/>
          <w:szCs w:val="24"/>
        </w:rPr>
        <w:t>身份证关键信息</w:t>
      </w:r>
      <w:r w:rsidRPr="0068357A">
        <w:rPr>
          <w:rFonts w:ascii="宋体" w:hAnsi="宋体" w:hint="eastAsia"/>
          <w:bCs/>
          <w:sz w:val="24"/>
          <w:szCs w:val="24"/>
        </w:rPr>
        <w:t>应当</w:t>
      </w:r>
      <w:r w:rsidRPr="0068357A">
        <w:rPr>
          <w:rFonts w:hint="eastAsia"/>
          <w:sz w:val="24"/>
          <w:szCs w:val="24"/>
        </w:rPr>
        <w:t>清晰可辨，否则</w:t>
      </w:r>
      <w:r w:rsidRPr="0068357A">
        <w:rPr>
          <w:rFonts w:hint="eastAsia"/>
          <w:bCs/>
          <w:sz w:val="24"/>
          <w:szCs w:val="24"/>
        </w:rPr>
        <w:t>视为无效</w:t>
      </w:r>
      <w:r w:rsidRPr="0068357A">
        <w:rPr>
          <w:rFonts w:hint="eastAsia"/>
          <w:sz w:val="24"/>
          <w:szCs w:val="24"/>
        </w:rPr>
        <w:t>报价。</w:t>
      </w:r>
    </w:p>
    <w:p w:rsidR="00E72FA0" w:rsidRPr="0068357A" w:rsidRDefault="00E72FA0" w:rsidP="00B018E2">
      <w:pPr>
        <w:ind w:firstLineChars="1750" w:firstLine="4618"/>
        <w:rPr>
          <w:sz w:val="24"/>
          <w:szCs w:val="24"/>
        </w:rPr>
      </w:pPr>
    </w:p>
    <w:p w:rsidR="00E72FA0" w:rsidRPr="0068357A" w:rsidRDefault="00E72FA0" w:rsidP="00B018E2">
      <w:pPr>
        <w:ind w:firstLineChars="1750" w:firstLine="4618"/>
        <w:rPr>
          <w:sz w:val="24"/>
          <w:szCs w:val="24"/>
        </w:rPr>
      </w:pPr>
    </w:p>
    <w:p w:rsidR="00E72FA0" w:rsidRPr="0068357A" w:rsidRDefault="00E72FA0" w:rsidP="00E72FA0">
      <w:pPr>
        <w:rPr>
          <w:sz w:val="24"/>
          <w:szCs w:val="24"/>
        </w:rPr>
      </w:pPr>
    </w:p>
    <w:p w:rsidR="00E72FA0" w:rsidRPr="0068357A" w:rsidRDefault="00E72FA0" w:rsidP="00E72FA0">
      <w:pPr>
        <w:spacing w:line="560" w:lineRule="exact"/>
        <w:jc w:val="center"/>
        <w:rPr>
          <w:sz w:val="24"/>
          <w:szCs w:val="24"/>
        </w:rPr>
      </w:pPr>
      <w:r w:rsidRPr="0068357A">
        <w:rPr>
          <w:rFonts w:hint="eastAsia"/>
          <w:sz w:val="24"/>
          <w:szCs w:val="24"/>
        </w:rPr>
        <w:t xml:space="preserve">                </w:t>
      </w:r>
      <w:r w:rsidRPr="0068357A">
        <w:rPr>
          <w:rFonts w:hint="eastAsia"/>
          <w:sz w:val="24"/>
          <w:szCs w:val="24"/>
        </w:rPr>
        <w:t>供应商全称：（盖章）</w:t>
      </w:r>
    </w:p>
    <w:p w:rsidR="00E72FA0" w:rsidRPr="0068357A" w:rsidRDefault="00E72FA0" w:rsidP="00B018E2">
      <w:pPr>
        <w:spacing w:line="560" w:lineRule="exact"/>
        <w:ind w:firstLineChars="900" w:firstLine="2375"/>
        <w:rPr>
          <w:sz w:val="24"/>
          <w:szCs w:val="24"/>
        </w:rPr>
      </w:pPr>
      <w:r w:rsidRPr="0068357A">
        <w:rPr>
          <w:sz w:val="24"/>
          <w:szCs w:val="24"/>
        </w:rPr>
        <w:t xml:space="preserve">          </w:t>
      </w:r>
      <w:r w:rsidRPr="0068357A">
        <w:rPr>
          <w:rFonts w:hint="eastAsia"/>
          <w:sz w:val="24"/>
          <w:szCs w:val="24"/>
        </w:rPr>
        <w:t xml:space="preserve">         </w:t>
      </w:r>
      <w:r w:rsidRPr="0068357A">
        <w:rPr>
          <w:sz w:val="24"/>
          <w:szCs w:val="24"/>
        </w:rPr>
        <w:t xml:space="preserve">  </w:t>
      </w:r>
      <w:r w:rsidRPr="0068357A">
        <w:rPr>
          <w:sz w:val="24"/>
          <w:szCs w:val="24"/>
          <w:u w:val="single"/>
        </w:rPr>
        <w:t xml:space="preserve">   </w:t>
      </w:r>
      <w:r w:rsidRPr="0068357A">
        <w:rPr>
          <w:rFonts w:hint="eastAsia"/>
          <w:sz w:val="24"/>
          <w:szCs w:val="24"/>
        </w:rPr>
        <w:t>年</w:t>
      </w:r>
      <w:r w:rsidRPr="0068357A">
        <w:rPr>
          <w:sz w:val="24"/>
          <w:szCs w:val="24"/>
          <w:u w:val="single"/>
        </w:rPr>
        <w:t xml:space="preserve">   </w:t>
      </w:r>
      <w:r w:rsidRPr="0068357A">
        <w:rPr>
          <w:rFonts w:hint="eastAsia"/>
          <w:sz w:val="24"/>
          <w:szCs w:val="24"/>
        </w:rPr>
        <w:t>月</w:t>
      </w:r>
      <w:r w:rsidRPr="0068357A">
        <w:rPr>
          <w:sz w:val="24"/>
          <w:szCs w:val="24"/>
          <w:u w:val="single"/>
        </w:rPr>
        <w:t xml:space="preserve">   </w:t>
      </w:r>
      <w:r w:rsidRPr="0068357A">
        <w:rPr>
          <w:rFonts w:hint="eastAsia"/>
          <w:sz w:val="24"/>
          <w:szCs w:val="24"/>
        </w:rPr>
        <w:t>日</w:t>
      </w:r>
    </w:p>
    <w:p w:rsidR="0050508B" w:rsidRPr="00E72FA0" w:rsidRDefault="0050508B" w:rsidP="00B018E2">
      <w:pPr>
        <w:tabs>
          <w:tab w:val="left" w:pos="360"/>
        </w:tabs>
        <w:spacing w:afterLines="100" w:after="396" w:line="360" w:lineRule="auto"/>
        <w:rPr>
          <w:sz w:val="24"/>
        </w:rPr>
      </w:pPr>
    </w:p>
    <w:p w:rsidR="0050508B" w:rsidRPr="00BC146F" w:rsidRDefault="0050508B" w:rsidP="0050508B">
      <w:pPr>
        <w:spacing w:line="460" w:lineRule="exact"/>
        <w:rPr>
          <w:b/>
          <w:sz w:val="24"/>
        </w:rPr>
      </w:pPr>
    </w:p>
    <w:p w:rsidR="00E72FA0" w:rsidRPr="00BC146F" w:rsidRDefault="0050508B" w:rsidP="00E72FA0">
      <w:pPr>
        <w:spacing w:line="460" w:lineRule="exact"/>
        <w:rPr>
          <w:b/>
          <w:sz w:val="24"/>
        </w:rPr>
      </w:pPr>
      <w:r w:rsidRPr="00BC146F">
        <w:rPr>
          <w:b/>
          <w:sz w:val="24"/>
        </w:rPr>
        <w:br w:type="page"/>
      </w:r>
      <w:r w:rsidR="00E72FA0" w:rsidRPr="00BC146F">
        <w:rPr>
          <w:b/>
          <w:sz w:val="24"/>
        </w:rPr>
        <w:t>附件</w:t>
      </w:r>
      <w:r w:rsidR="00E72FA0">
        <w:rPr>
          <w:rFonts w:hint="eastAsia"/>
          <w:b/>
          <w:sz w:val="24"/>
        </w:rPr>
        <w:t>3</w:t>
      </w:r>
    </w:p>
    <w:p w:rsidR="00E72FA0" w:rsidRPr="00BC146F" w:rsidRDefault="00E72FA0" w:rsidP="00E72FA0">
      <w:pPr>
        <w:tabs>
          <w:tab w:val="left" w:pos="360"/>
        </w:tabs>
        <w:spacing w:line="560" w:lineRule="exact"/>
        <w:jc w:val="center"/>
        <w:rPr>
          <w:b/>
          <w:sz w:val="24"/>
        </w:rPr>
      </w:pPr>
      <w:r w:rsidRPr="00BC146F">
        <w:rPr>
          <w:b/>
          <w:sz w:val="24"/>
        </w:rPr>
        <w:t>谈判代表人授权书</w:t>
      </w:r>
    </w:p>
    <w:p w:rsidR="00E72FA0" w:rsidRPr="00BC146F" w:rsidRDefault="00E72FA0" w:rsidP="00E72FA0">
      <w:pPr>
        <w:spacing w:line="360" w:lineRule="auto"/>
        <w:rPr>
          <w:sz w:val="24"/>
          <w:szCs w:val="21"/>
        </w:rPr>
      </w:pPr>
    </w:p>
    <w:p w:rsidR="00E72FA0" w:rsidRPr="00BC146F" w:rsidRDefault="00E72FA0" w:rsidP="00E72FA0">
      <w:pPr>
        <w:spacing w:line="360" w:lineRule="auto"/>
        <w:rPr>
          <w:sz w:val="24"/>
          <w:szCs w:val="21"/>
        </w:rPr>
      </w:pPr>
      <w:r w:rsidRPr="00BC146F">
        <w:rPr>
          <w:sz w:val="24"/>
          <w:szCs w:val="21"/>
        </w:rPr>
        <w:t>致：天津市政府采购中心</w:t>
      </w:r>
    </w:p>
    <w:p w:rsidR="00E72FA0" w:rsidRPr="00BC146F" w:rsidRDefault="00E72FA0" w:rsidP="00B018E2">
      <w:pPr>
        <w:spacing w:line="360" w:lineRule="auto"/>
        <w:ind w:firstLineChars="200" w:firstLine="528"/>
        <w:rPr>
          <w:sz w:val="24"/>
          <w:szCs w:val="21"/>
        </w:rPr>
      </w:pPr>
      <w:r w:rsidRPr="00BC146F">
        <w:rPr>
          <w:sz w:val="24"/>
          <w:szCs w:val="21"/>
        </w:rPr>
        <w:t>我单位授权委托在职职工</w:t>
      </w:r>
      <w:r w:rsidRPr="00BC146F">
        <w:rPr>
          <w:sz w:val="24"/>
          <w:szCs w:val="21"/>
        </w:rPr>
        <w:t>_______________</w:t>
      </w:r>
      <w:r w:rsidRPr="00BC146F">
        <w:rPr>
          <w:sz w:val="24"/>
          <w:szCs w:val="21"/>
        </w:rPr>
        <w:t>（姓名，职务）（身份证号码：</w:t>
      </w:r>
      <w:r w:rsidRPr="00BC146F">
        <w:rPr>
          <w:sz w:val="24"/>
          <w:szCs w:val="21"/>
        </w:rPr>
        <w:t>____________________</w:t>
      </w:r>
      <w:r w:rsidRPr="00BC146F">
        <w:rPr>
          <w:sz w:val="24"/>
          <w:szCs w:val="21"/>
        </w:rPr>
        <w:t>、联系电话：</w:t>
      </w:r>
      <w:r w:rsidRPr="00BC146F">
        <w:rPr>
          <w:sz w:val="24"/>
          <w:szCs w:val="21"/>
        </w:rPr>
        <w:t>_______________</w:t>
      </w:r>
      <w:r w:rsidRPr="00BC146F">
        <w:rPr>
          <w:sz w:val="24"/>
          <w:szCs w:val="21"/>
        </w:rPr>
        <w:t>）作为谈判代表人以我方的名义参加贵中心</w:t>
      </w:r>
      <w:r w:rsidRPr="00BC146F">
        <w:rPr>
          <w:sz w:val="24"/>
          <w:szCs w:val="21"/>
        </w:rPr>
        <w:t>______________________</w:t>
      </w:r>
      <w:r w:rsidRPr="00BC146F">
        <w:rPr>
          <w:sz w:val="24"/>
          <w:szCs w:val="21"/>
        </w:rPr>
        <w:t>项目（项目编号：</w:t>
      </w:r>
      <w:r w:rsidRPr="00BC146F">
        <w:rPr>
          <w:sz w:val="24"/>
          <w:szCs w:val="21"/>
        </w:rPr>
        <w:t>_______________</w:t>
      </w:r>
      <w:r w:rsidRPr="00BC146F">
        <w:rPr>
          <w:sz w:val="24"/>
          <w:szCs w:val="21"/>
        </w:rPr>
        <w:t>）的投标活动，并代表我方全权办理针对上述项目的递交响应文件、谈判、响应文件澄清、签约等一切具体事务和签署相关文件。</w:t>
      </w:r>
    </w:p>
    <w:p w:rsidR="00E72FA0" w:rsidRPr="00BC146F" w:rsidRDefault="00E72FA0" w:rsidP="00B018E2">
      <w:pPr>
        <w:spacing w:line="360" w:lineRule="auto"/>
        <w:ind w:firstLineChars="200" w:firstLine="528"/>
        <w:rPr>
          <w:sz w:val="24"/>
          <w:szCs w:val="21"/>
        </w:rPr>
      </w:pPr>
      <w:r w:rsidRPr="00BC146F">
        <w:rPr>
          <w:sz w:val="24"/>
          <w:szCs w:val="21"/>
        </w:rPr>
        <w:t>我方对谈判代表人的签名事项负全部责任。</w:t>
      </w:r>
    </w:p>
    <w:p w:rsidR="00E72FA0" w:rsidRPr="00BC146F" w:rsidRDefault="00E72FA0" w:rsidP="00B018E2">
      <w:pPr>
        <w:spacing w:line="360" w:lineRule="auto"/>
        <w:ind w:firstLineChars="200" w:firstLine="528"/>
        <w:rPr>
          <w:sz w:val="24"/>
          <w:szCs w:val="21"/>
        </w:rPr>
      </w:pPr>
      <w:r w:rsidRPr="00BC146F">
        <w:rPr>
          <w:sz w:val="24"/>
          <w:szCs w:val="21"/>
        </w:rPr>
        <w:t>本授权书至谈判有效期结束前始终有效。</w:t>
      </w:r>
    </w:p>
    <w:p w:rsidR="00E72FA0" w:rsidRPr="00BC146F" w:rsidRDefault="00E72FA0" w:rsidP="00B018E2">
      <w:pPr>
        <w:snapToGrid w:val="0"/>
        <w:spacing w:line="360" w:lineRule="auto"/>
        <w:ind w:firstLineChars="200" w:firstLine="528"/>
        <w:rPr>
          <w:sz w:val="24"/>
          <w:szCs w:val="21"/>
        </w:rPr>
      </w:pPr>
      <w:r w:rsidRPr="00BC146F">
        <w:rPr>
          <w:sz w:val="24"/>
          <w:szCs w:val="21"/>
        </w:rPr>
        <w:t>谈判代表人无转委托权，特此委托。</w:t>
      </w:r>
    </w:p>
    <w:p w:rsidR="00E72FA0" w:rsidRPr="00BC146F" w:rsidRDefault="00E72FA0" w:rsidP="00B018E2">
      <w:pPr>
        <w:spacing w:line="360" w:lineRule="auto"/>
        <w:ind w:firstLineChars="200" w:firstLine="528"/>
        <w:rPr>
          <w:sz w:val="24"/>
        </w:rPr>
      </w:pPr>
    </w:p>
    <w:p w:rsidR="00E72FA0" w:rsidRPr="00BC146F" w:rsidRDefault="00E72FA0" w:rsidP="00B018E2">
      <w:pPr>
        <w:spacing w:line="360" w:lineRule="auto"/>
        <w:ind w:firstLineChars="200" w:firstLine="528"/>
        <w:rPr>
          <w:sz w:val="24"/>
        </w:rPr>
      </w:pPr>
    </w:p>
    <w:p w:rsidR="00E72FA0" w:rsidRPr="000D51B1" w:rsidRDefault="00E72FA0" w:rsidP="00B018E2">
      <w:pPr>
        <w:spacing w:line="360" w:lineRule="auto"/>
        <w:ind w:right="892" w:firstLineChars="200" w:firstLine="528"/>
        <w:jc w:val="center"/>
        <w:rPr>
          <w:sz w:val="24"/>
        </w:rPr>
      </w:pPr>
      <w:r>
        <w:rPr>
          <w:rFonts w:hint="eastAsia"/>
          <w:sz w:val="24"/>
        </w:rPr>
        <w:t xml:space="preserve">                              </w:t>
      </w:r>
      <w:r w:rsidRPr="000D51B1">
        <w:rPr>
          <w:rFonts w:hint="eastAsia"/>
          <w:sz w:val="24"/>
        </w:rPr>
        <w:t>供应商全称：（盖章）</w:t>
      </w:r>
    </w:p>
    <w:p w:rsidR="00E72FA0" w:rsidRPr="000D51B1" w:rsidRDefault="00E72FA0" w:rsidP="00B018E2">
      <w:pPr>
        <w:spacing w:line="360" w:lineRule="auto"/>
        <w:ind w:firstLineChars="200" w:firstLine="528"/>
        <w:rPr>
          <w:sz w:val="24"/>
        </w:rPr>
      </w:pPr>
      <w:r w:rsidRPr="000D51B1">
        <w:rPr>
          <w:rFonts w:hint="eastAsia"/>
          <w:sz w:val="24"/>
        </w:rPr>
        <w:t xml:space="preserve">                                      </w:t>
      </w:r>
      <w:r w:rsidRPr="000D51B1">
        <w:rPr>
          <w:rFonts w:hint="eastAsia"/>
          <w:sz w:val="24"/>
        </w:rPr>
        <w:t>法定代表人：（签字）</w:t>
      </w:r>
    </w:p>
    <w:p w:rsidR="00E72FA0" w:rsidRPr="00BC146F" w:rsidRDefault="00E72FA0" w:rsidP="00B018E2">
      <w:pPr>
        <w:spacing w:line="360" w:lineRule="auto"/>
        <w:ind w:right="892" w:firstLineChars="2105" w:firstLine="5555"/>
        <w:rPr>
          <w:sz w:val="24"/>
        </w:rPr>
      </w:pPr>
      <w:r w:rsidRPr="000D51B1">
        <w:rPr>
          <w:rFonts w:hint="eastAsia"/>
          <w:sz w:val="24"/>
        </w:rPr>
        <w:t>授权代表：（签字）</w:t>
      </w:r>
    </w:p>
    <w:p w:rsidR="00E72FA0" w:rsidRPr="00BC146F" w:rsidRDefault="00E72FA0" w:rsidP="00B018E2">
      <w:pPr>
        <w:spacing w:line="360" w:lineRule="auto"/>
        <w:ind w:firstLineChars="2100" w:firstLine="5541"/>
        <w:rPr>
          <w:sz w:val="24"/>
        </w:rPr>
      </w:pPr>
      <w:r w:rsidRPr="00BC146F">
        <w:rPr>
          <w:sz w:val="24"/>
        </w:rPr>
        <w:t xml:space="preserve">     </w:t>
      </w:r>
      <w:r w:rsidRPr="00BC146F">
        <w:rPr>
          <w:sz w:val="24"/>
        </w:rPr>
        <w:t>年</w:t>
      </w:r>
      <w:r w:rsidRPr="00BC146F">
        <w:rPr>
          <w:sz w:val="24"/>
        </w:rPr>
        <w:t xml:space="preserve">   </w:t>
      </w:r>
      <w:r w:rsidRPr="00BC146F">
        <w:rPr>
          <w:sz w:val="24"/>
        </w:rPr>
        <w:t>月</w:t>
      </w:r>
      <w:r w:rsidRPr="00BC146F">
        <w:rPr>
          <w:sz w:val="24"/>
        </w:rPr>
        <w:t xml:space="preserve">   </w:t>
      </w:r>
      <w:r w:rsidRPr="00BC146F">
        <w:rPr>
          <w:sz w:val="24"/>
        </w:rPr>
        <w:t>日</w:t>
      </w:r>
      <w:r w:rsidRPr="00BC146F">
        <w:rPr>
          <w:sz w:val="24"/>
        </w:rPr>
        <w:t xml:space="preserve">  </w:t>
      </w:r>
    </w:p>
    <w:tbl>
      <w:tblPr>
        <w:tblStyle w:val="a9"/>
        <w:tblW w:w="0" w:type="auto"/>
        <w:tblLook w:val="04A0" w:firstRow="1" w:lastRow="0" w:firstColumn="1" w:lastColumn="0" w:noHBand="0" w:noVBand="1"/>
      </w:tblPr>
      <w:tblGrid>
        <w:gridCol w:w="4264"/>
        <w:gridCol w:w="4264"/>
      </w:tblGrid>
      <w:tr w:rsidR="00E72FA0" w:rsidRPr="00BC146F" w:rsidTr="004929A0">
        <w:tc>
          <w:tcPr>
            <w:tcW w:w="4264" w:type="dxa"/>
            <w:tcBorders>
              <w:top w:val="single" w:sz="4" w:space="0" w:color="auto"/>
              <w:left w:val="single" w:sz="4" w:space="0" w:color="auto"/>
              <w:bottom w:val="single" w:sz="4" w:space="0" w:color="auto"/>
              <w:right w:val="single" w:sz="4" w:space="0" w:color="auto"/>
            </w:tcBorders>
          </w:tcPr>
          <w:p w:rsidR="00E72FA0" w:rsidRPr="00BC146F" w:rsidRDefault="00E72FA0" w:rsidP="004929A0">
            <w:pPr>
              <w:spacing w:line="360" w:lineRule="auto"/>
              <w:jc w:val="left"/>
              <w:rPr>
                <w:sz w:val="24"/>
              </w:rPr>
            </w:pPr>
            <w:r w:rsidRPr="00BC146F">
              <w:rPr>
                <w:sz w:val="24"/>
              </w:rPr>
              <w:t>谈判代表人身份证正面</w:t>
            </w:r>
          </w:p>
          <w:p w:rsidR="00E72FA0" w:rsidRPr="00BC146F" w:rsidRDefault="00E72FA0" w:rsidP="004929A0">
            <w:pPr>
              <w:spacing w:line="360" w:lineRule="auto"/>
              <w:jc w:val="left"/>
              <w:rPr>
                <w:sz w:val="24"/>
              </w:rPr>
            </w:pPr>
          </w:p>
          <w:p w:rsidR="00E72FA0" w:rsidRPr="00BC146F" w:rsidRDefault="00E72FA0" w:rsidP="004929A0">
            <w:pPr>
              <w:spacing w:line="360" w:lineRule="auto"/>
              <w:jc w:val="left"/>
              <w:rPr>
                <w:sz w:val="24"/>
              </w:rPr>
            </w:pPr>
          </w:p>
          <w:p w:rsidR="00E72FA0" w:rsidRPr="00BC146F" w:rsidRDefault="00E72FA0" w:rsidP="004929A0">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hideMark/>
          </w:tcPr>
          <w:p w:rsidR="00E72FA0" w:rsidRPr="00BC146F" w:rsidRDefault="00E72FA0" w:rsidP="004929A0">
            <w:pPr>
              <w:spacing w:line="360" w:lineRule="auto"/>
              <w:jc w:val="left"/>
              <w:rPr>
                <w:sz w:val="24"/>
              </w:rPr>
            </w:pPr>
            <w:r w:rsidRPr="00BC146F">
              <w:rPr>
                <w:sz w:val="24"/>
              </w:rPr>
              <w:t>谈判代表人身份证背面</w:t>
            </w:r>
          </w:p>
        </w:tc>
      </w:tr>
    </w:tbl>
    <w:p w:rsidR="00E72FA0" w:rsidRPr="00603C3F" w:rsidRDefault="00E72FA0" w:rsidP="00603C3F">
      <w:pPr>
        <w:spacing w:line="360" w:lineRule="auto"/>
        <w:ind w:firstLineChars="200" w:firstLine="528"/>
        <w:jc w:val="left"/>
        <w:rPr>
          <w:sz w:val="24"/>
        </w:rPr>
      </w:pPr>
      <w:r w:rsidRPr="000D51B1">
        <w:rPr>
          <w:rFonts w:hint="eastAsia"/>
          <w:sz w:val="24"/>
        </w:rPr>
        <w:t>注：授权书后应当附授权代表在报价前</w:t>
      </w:r>
      <w:r w:rsidRPr="000D51B1">
        <w:rPr>
          <w:rFonts w:hint="eastAsia"/>
          <w:sz w:val="24"/>
        </w:rPr>
        <w:t>4</w:t>
      </w:r>
      <w:r w:rsidRPr="000D51B1">
        <w:rPr>
          <w:rFonts w:hint="eastAsia"/>
          <w:sz w:val="24"/>
        </w:rPr>
        <w:t>个月内（不含报价当月）连续</w:t>
      </w:r>
      <w:r w:rsidRPr="000D51B1">
        <w:rPr>
          <w:rFonts w:hint="eastAsia"/>
          <w:sz w:val="24"/>
        </w:rPr>
        <w:t>3</w:t>
      </w:r>
      <w:r w:rsidRPr="000D51B1">
        <w:rPr>
          <w:rFonts w:hint="eastAsia"/>
          <w:sz w:val="24"/>
        </w:rPr>
        <w:t>个月由报价供应商缴纳社保证明材料。</w:t>
      </w:r>
      <w:r w:rsidR="0050508B" w:rsidRPr="00BC146F">
        <w:rPr>
          <w:sz w:val="24"/>
        </w:rPr>
        <w:br w:type="page"/>
      </w:r>
      <w:bookmarkStart w:id="16" w:name="_Toc112768482"/>
      <w:bookmarkStart w:id="17" w:name="_Toc24884"/>
      <w:bookmarkStart w:id="18" w:name="_Toc113349530"/>
      <w:bookmarkStart w:id="19" w:name="_Toc9136"/>
      <w:bookmarkStart w:id="20" w:name="_Toc28052"/>
      <w:bookmarkStart w:id="21" w:name="_Toc17250"/>
      <w:bookmarkStart w:id="22" w:name="_Toc19261"/>
      <w:bookmarkStart w:id="23" w:name="_Toc20354"/>
      <w:bookmarkStart w:id="24" w:name="_Toc12259"/>
      <w:bookmarkStart w:id="25" w:name="_Toc5653"/>
      <w:bookmarkStart w:id="26" w:name="_Toc121473151"/>
      <w:r w:rsidRPr="000D51B1">
        <w:rPr>
          <w:rFonts w:hint="eastAsia"/>
          <w:bCs/>
          <w:sz w:val="24"/>
        </w:rPr>
        <w:t>附件</w:t>
      </w:r>
      <w:bookmarkEnd w:id="16"/>
      <w:bookmarkEnd w:id="17"/>
      <w:bookmarkEnd w:id="18"/>
      <w:bookmarkEnd w:id="19"/>
      <w:bookmarkEnd w:id="20"/>
      <w:bookmarkEnd w:id="21"/>
      <w:bookmarkEnd w:id="22"/>
      <w:bookmarkEnd w:id="23"/>
      <w:bookmarkEnd w:id="24"/>
      <w:bookmarkEnd w:id="25"/>
      <w:bookmarkEnd w:id="26"/>
      <w:r>
        <w:rPr>
          <w:rFonts w:hint="eastAsia"/>
          <w:bCs/>
          <w:sz w:val="24"/>
        </w:rPr>
        <w:t>4</w:t>
      </w:r>
    </w:p>
    <w:p w:rsidR="00E72FA0" w:rsidRPr="000D51B1" w:rsidRDefault="00E72FA0" w:rsidP="00E72FA0">
      <w:pPr>
        <w:tabs>
          <w:tab w:val="left" w:pos="360"/>
        </w:tabs>
        <w:spacing w:line="560" w:lineRule="exact"/>
        <w:jc w:val="center"/>
        <w:rPr>
          <w:b/>
          <w:sz w:val="24"/>
        </w:rPr>
      </w:pPr>
      <w:r w:rsidRPr="000D51B1">
        <w:rPr>
          <w:rFonts w:hint="eastAsia"/>
          <w:b/>
          <w:sz w:val="24"/>
        </w:rPr>
        <w:t>供应商承诺声明</w:t>
      </w:r>
    </w:p>
    <w:p w:rsidR="00E72FA0" w:rsidRPr="000D51B1" w:rsidRDefault="00E72FA0" w:rsidP="00E72FA0">
      <w:pPr>
        <w:pStyle w:val="a7"/>
      </w:pP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hint="eastAsia"/>
          <w:sz w:val="24"/>
          <w:szCs w:val="24"/>
        </w:rPr>
        <w:t>我单位自愿参加贵中心组织的（</w:t>
      </w:r>
      <w:r w:rsidRPr="000D51B1">
        <w:rPr>
          <w:rFonts w:ascii="宋体" w:hAnsi="宋体" w:hint="eastAsia"/>
          <w:sz w:val="24"/>
          <w:szCs w:val="24"/>
          <w:u w:val="single"/>
        </w:rPr>
        <w:t>项目名称</w:t>
      </w:r>
      <w:r w:rsidRPr="000D51B1">
        <w:rPr>
          <w:rFonts w:ascii="宋体" w:hAnsi="宋体" w:hint="eastAsia"/>
          <w:sz w:val="24"/>
          <w:szCs w:val="24"/>
        </w:rPr>
        <w:t>）、（</w:t>
      </w:r>
      <w:r w:rsidRPr="000D51B1">
        <w:rPr>
          <w:rFonts w:ascii="宋体" w:hAnsi="宋体" w:hint="eastAsia"/>
          <w:sz w:val="24"/>
          <w:szCs w:val="24"/>
          <w:u w:val="single"/>
        </w:rPr>
        <w:t>项目编号</w:t>
      </w:r>
      <w:r w:rsidRPr="000D51B1">
        <w:rPr>
          <w:rFonts w:ascii="宋体" w:hAnsi="宋体" w:hint="eastAsia"/>
          <w:sz w:val="24"/>
          <w:szCs w:val="24"/>
        </w:rPr>
        <w:t>）采购活动，承诺声明如下：</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一、供应商诚信承诺</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sz w:val="24"/>
          <w:szCs w:val="24"/>
        </w:rPr>
        <w:t>1.如实编写</w:t>
      </w:r>
      <w:r w:rsidRPr="000D51B1">
        <w:rPr>
          <w:rFonts w:ascii="宋体" w:hAnsi="宋体" w:hint="eastAsia"/>
          <w:sz w:val="24"/>
          <w:szCs w:val="24"/>
        </w:rPr>
        <w:t>报价文件，对报价文件中提供的文件</w:t>
      </w:r>
      <w:r w:rsidRPr="000D51B1">
        <w:rPr>
          <w:rFonts w:ascii="宋体" w:hAnsi="宋体" w:hint="eastAsia"/>
          <w:bCs/>
          <w:sz w:val="24"/>
          <w:szCs w:val="24"/>
        </w:rPr>
        <w:t>材料</w:t>
      </w:r>
      <w:r w:rsidRPr="000D51B1">
        <w:rPr>
          <w:rFonts w:ascii="宋体" w:hAnsi="宋体" w:hint="eastAsia"/>
          <w:sz w:val="24"/>
          <w:szCs w:val="24"/>
        </w:rPr>
        <w:t>、图片影像、财务数据、资产情况及相应证明等材料的真实性、完整性、准确性，承担相应的法律责任。</w:t>
      </w:r>
    </w:p>
    <w:p w:rsidR="00E72FA0" w:rsidRPr="000D51B1" w:rsidRDefault="00E72FA0" w:rsidP="00B018E2">
      <w:pPr>
        <w:widowControl/>
        <w:spacing w:line="560" w:lineRule="exact"/>
        <w:ind w:firstLineChars="200" w:firstLine="528"/>
        <w:rPr>
          <w:sz w:val="24"/>
          <w:szCs w:val="24"/>
          <w:lang w:val="zh-CN"/>
        </w:rPr>
      </w:pPr>
      <w:r w:rsidRPr="000D51B1">
        <w:rPr>
          <w:sz w:val="24"/>
          <w:szCs w:val="24"/>
        </w:rPr>
        <w:t>2.</w:t>
      </w:r>
      <w:r w:rsidRPr="000D51B1">
        <w:rPr>
          <w:rFonts w:ascii="宋体" w:hAnsi="宋体" w:hint="eastAsia"/>
          <w:sz w:val="24"/>
          <w:szCs w:val="24"/>
        </w:rPr>
        <w:t>因单位转制、兼并、股改等特殊情况，无法提供原始</w:t>
      </w:r>
      <w:r w:rsidRPr="000D51B1">
        <w:rPr>
          <w:rFonts w:ascii="宋体" w:hAnsi="宋体" w:hint="eastAsia"/>
          <w:bCs/>
          <w:sz w:val="24"/>
          <w:szCs w:val="24"/>
        </w:rPr>
        <w:t>材料</w:t>
      </w:r>
      <w:r w:rsidRPr="000D51B1">
        <w:rPr>
          <w:rFonts w:ascii="宋体" w:hAnsi="宋体" w:hint="eastAsia"/>
          <w:sz w:val="24"/>
          <w:szCs w:val="24"/>
        </w:rPr>
        <w:t>、财务数据、资产情况等，造成单位信息难以确认时，自愿放弃参加军队采购活动。</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sz w:val="24"/>
          <w:szCs w:val="24"/>
          <w:lang w:val="zh-CN"/>
        </w:rPr>
        <w:t>3.</w:t>
      </w:r>
      <w:r w:rsidRPr="000D51B1">
        <w:rPr>
          <w:rFonts w:ascii="宋体" w:hAnsi="宋体" w:hint="eastAsia"/>
          <w:sz w:val="24"/>
          <w:szCs w:val="24"/>
        </w:rPr>
        <w:t>在提供报价文件或现场核查时，如存在伪造文件</w:t>
      </w:r>
      <w:r w:rsidRPr="000D51B1">
        <w:rPr>
          <w:rFonts w:ascii="宋体" w:hAnsi="宋体" w:hint="eastAsia"/>
          <w:bCs/>
          <w:sz w:val="24"/>
          <w:szCs w:val="24"/>
        </w:rPr>
        <w:t>材料</w:t>
      </w:r>
      <w:r w:rsidRPr="000D51B1">
        <w:rPr>
          <w:rFonts w:ascii="宋体" w:hAnsi="宋体" w:hint="eastAsia"/>
          <w:sz w:val="24"/>
          <w:szCs w:val="24"/>
        </w:rPr>
        <w:t>，提供虚假图片影像、业绩合同、</w:t>
      </w:r>
      <w:r w:rsidRPr="000D51B1">
        <w:rPr>
          <w:rFonts w:ascii="宋体" w:hAnsi="宋体" w:hint="eastAsia"/>
          <w:bCs/>
          <w:sz w:val="24"/>
          <w:szCs w:val="24"/>
        </w:rPr>
        <w:t>材料</w:t>
      </w:r>
      <w:r w:rsidRPr="000D51B1">
        <w:rPr>
          <w:rFonts w:ascii="宋体" w:hAnsi="宋体" w:hint="eastAsia"/>
          <w:sz w:val="24"/>
          <w:szCs w:val="24"/>
        </w:rPr>
        <w:t>数据等，造假或篡改相关数据及资产等情况，自愿放弃成交资格并无条件接受相应处罚。</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二、保密承诺</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1.严格遵守国家和军队的保密法律法规，履行保密义务。</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2.不以任何方式泄露或传播本次采购项目相关信息。</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3.不违规记录、存储、复制本次采购项目相关信息。</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4.谈判文件以及相关技术文件专室放置、专盘存储、专人管理。</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sz w:val="24"/>
          <w:szCs w:val="24"/>
          <w:lang w:val="zh-CN"/>
        </w:rPr>
        <w:t>5.未经采购机构审查批准，不得擅自在互联网、通讯媒体等发表涉及此次采购项目相关</w:t>
      </w:r>
      <w:r w:rsidRPr="000D51B1">
        <w:rPr>
          <w:rFonts w:ascii="宋体" w:hAnsi="宋体" w:hint="eastAsia"/>
          <w:sz w:val="24"/>
          <w:szCs w:val="24"/>
          <w:lang w:val="zh-CN"/>
        </w:rPr>
        <w:t>信息</w:t>
      </w:r>
      <w:r w:rsidRPr="000D51B1">
        <w:rPr>
          <w:rFonts w:ascii="宋体" w:hAnsi="宋体"/>
          <w:sz w:val="24"/>
          <w:szCs w:val="24"/>
          <w:lang w:val="zh-CN"/>
        </w:rPr>
        <w:t>。</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三、诚信责任保证金承诺</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sz w:val="24"/>
          <w:szCs w:val="24"/>
          <w:lang w:val="zh-CN"/>
        </w:rPr>
        <w:t>1.</w:t>
      </w:r>
      <w:r w:rsidRPr="000D51B1">
        <w:rPr>
          <w:rFonts w:ascii="宋体" w:hAnsi="宋体" w:cs="宋体" w:hint="eastAsia"/>
          <w:sz w:val="24"/>
          <w:szCs w:val="24"/>
          <w:lang w:bidi="ar"/>
        </w:rPr>
        <w:t>严格遵守</w:t>
      </w:r>
      <w:r w:rsidRPr="000D51B1">
        <w:rPr>
          <w:rFonts w:cs="宋体" w:hint="eastAsia"/>
          <w:sz w:val="24"/>
          <w:szCs w:val="24"/>
          <w:lang w:bidi="ar"/>
        </w:rPr>
        <w:t>《供应商诚信承诺》</w:t>
      </w:r>
      <w:r w:rsidRPr="000D51B1">
        <w:rPr>
          <w:rFonts w:ascii="宋体" w:hAnsi="宋体" w:cs="宋体" w:hint="eastAsia"/>
          <w:sz w:val="24"/>
          <w:szCs w:val="24"/>
          <w:lang w:bidi="ar"/>
        </w:rPr>
        <w:t>，若受到</w:t>
      </w:r>
      <w:r w:rsidRPr="000D51B1">
        <w:rPr>
          <w:rFonts w:ascii="宋体" w:hAnsi="宋体" w:cs="宋体"/>
          <w:sz w:val="24"/>
          <w:szCs w:val="24"/>
          <w:lang w:bidi="ar"/>
        </w:rPr>
        <w:t>1年、2年、3年禁止参加军队采购活动处理的，同意缴纳本项目采购预算金额1%、1.5%、2%的诚信责任保证金（按照四舍五入原则，取整到千元），最低额度为10万元，最高额度为200万元。</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sz w:val="24"/>
          <w:szCs w:val="24"/>
          <w:lang w:val="zh-CN"/>
        </w:rPr>
        <w:t>2.</w:t>
      </w:r>
      <w:r w:rsidRPr="000D51B1">
        <w:rPr>
          <w:rFonts w:ascii="宋体" w:hAnsi="宋体" w:cs="宋体" w:hint="eastAsia"/>
          <w:sz w:val="24"/>
          <w:szCs w:val="24"/>
          <w:lang w:bidi="ar"/>
        </w:rPr>
        <w:t>同意至恢复参加军队采购活动资格之日前，缴纳诚信责任保证金。逾期不缴纳的，不予恢复参加军队采购活动资格；自禁止性处理期满之日起超过</w:t>
      </w:r>
      <w:r w:rsidRPr="000D51B1">
        <w:rPr>
          <w:rFonts w:ascii="宋体" w:hAnsi="宋体" w:cs="宋体"/>
          <w:sz w:val="24"/>
          <w:szCs w:val="24"/>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sz w:val="24"/>
          <w:szCs w:val="24"/>
          <w:lang w:val="zh-CN"/>
        </w:rPr>
        <w:t>3.</w:t>
      </w:r>
      <w:r w:rsidRPr="000D51B1">
        <w:rPr>
          <w:rFonts w:ascii="宋体" w:hAnsi="宋体" w:cs="宋体" w:hint="eastAsia"/>
          <w:sz w:val="24"/>
          <w:szCs w:val="24"/>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cs="宋体"/>
          <w:sz w:val="24"/>
          <w:szCs w:val="24"/>
          <w:lang w:bidi="ar"/>
        </w:rPr>
        <w:t>4.给部队造成损失的，同意按照国家法律和合同约定，予以相应经济赔偿。</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四、未被列入违法失信名单承诺</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hint="eastAsia"/>
          <w:sz w:val="24"/>
          <w:szCs w:val="24"/>
        </w:rPr>
        <w:t>未被中国政府采购网（</w:t>
      </w:r>
      <w:r w:rsidRPr="000D51B1">
        <w:rPr>
          <w:rFonts w:ascii="宋体" w:hAnsi="宋体"/>
          <w:sz w:val="24"/>
          <w:szCs w:val="24"/>
        </w:rPr>
        <w:t>www.ccgp.gov.cn</w:t>
      </w:r>
      <w:r w:rsidRPr="000D51B1">
        <w:rPr>
          <w:rFonts w:ascii="宋体" w:hAnsi="宋体" w:hint="eastAsia"/>
          <w:sz w:val="24"/>
          <w:szCs w:val="24"/>
        </w:rPr>
        <w:t>）列入政府采购严重违法失信行为记录名单，未在军队采购网（</w:t>
      </w:r>
      <w:r w:rsidRPr="000D51B1">
        <w:rPr>
          <w:rFonts w:ascii="宋体" w:hAnsi="宋体"/>
          <w:sz w:val="24"/>
          <w:szCs w:val="24"/>
        </w:rPr>
        <w:t>www.plap.mil.cn</w:t>
      </w:r>
      <w:r w:rsidRPr="000D51B1">
        <w:rPr>
          <w:rFonts w:ascii="宋体" w:hAnsi="宋体" w:hint="eastAsia"/>
          <w:sz w:val="24"/>
          <w:szCs w:val="24"/>
        </w:rPr>
        <w:t>）军队采购暂停名单处罚范围内或军队采购失信名单禁入处罚期</w:t>
      </w:r>
      <w:r w:rsidRPr="000D51B1">
        <w:rPr>
          <w:rFonts w:ascii="宋体" w:hAnsi="宋体" w:cs="宋体" w:hint="eastAsia"/>
          <w:bCs/>
          <w:sz w:val="24"/>
          <w:szCs w:val="24"/>
        </w:rPr>
        <w:t>和处罚范围</w:t>
      </w:r>
      <w:r w:rsidRPr="000D51B1">
        <w:rPr>
          <w:rFonts w:ascii="宋体" w:hAnsi="宋体" w:hint="eastAsia"/>
          <w:sz w:val="24"/>
          <w:szCs w:val="24"/>
        </w:rPr>
        <w:t>内，以及未被“信用中国”（</w:t>
      </w:r>
      <w:r w:rsidRPr="000D51B1">
        <w:rPr>
          <w:rFonts w:ascii="宋体" w:hAnsi="宋体"/>
          <w:sz w:val="24"/>
          <w:szCs w:val="24"/>
        </w:rPr>
        <w:t>www.creditchina.gov.cn</w:t>
      </w:r>
      <w:r w:rsidRPr="000D51B1">
        <w:rPr>
          <w:rFonts w:ascii="宋体" w:hAnsi="宋体" w:hint="eastAsia"/>
          <w:sz w:val="24"/>
          <w:szCs w:val="24"/>
        </w:rPr>
        <w:t>）列入严重失信主体名单或国家企业信用信息公示系统（</w:t>
      </w:r>
      <w:r w:rsidRPr="000D51B1">
        <w:rPr>
          <w:rFonts w:ascii="宋体" w:hAnsi="宋体"/>
          <w:sz w:val="24"/>
          <w:szCs w:val="24"/>
        </w:rPr>
        <w:t>www.gsxt.gov.cn</w:t>
      </w:r>
      <w:r w:rsidRPr="000D51B1">
        <w:rPr>
          <w:rFonts w:ascii="宋体" w:hAnsi="宋体" w:hint="eastAsia"/>
          <w:sz w:val="24"/>
          <w:szCs w:val="24"/>
        </w:rPr>
        <w:t>）列入严重违法失信名单（处罚期内）。</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五、</w:t>
      </w:r>
      <w:r w:rsidRPr="000D51B1">
        <w:rPr>
          <w:rFonts w:ascii="黑体" w:eastAsia="黑体" w:hAnsi="黑体" w:cs="宋体" w:hint="eastAsia"/>
          <w:bCs/>
          <w:sz w:val="24"/>
          <w:szCs w:val="24"/>
        </w:rPr>
        <w:t>关联</w:t>
      </w:r>
      <w:r w:rsidRPr="000D51B1">
        <w:rPr>
          <w:rFonts w:ascii="黑体" w:eastAsia="黑体" w:hAnsi="黑体" w:hint="eastAsia"/>
          <w:sz w:val="24"/>
          <w:szCs w:val="24"/>
        </w:rPr>
        <w:t>关系企业不参与采购活动承诺</w:t>
      </w:r>
    </w:p>
    <w:p w:rsidR="00E72FA0" w:rsidRPr="000D51B1" w:rsidRDefault="00E72FA0" w:rsidP="00B018E2">
      <w:pPr>
        <w:pStyle w:val="a7"/>
        <w:spacing w:line="560" w:lineRule="exact"/>
        <w:ind w:firstLineChars="200" w:firstLine="528"/>
        <w:rPr>
          <w:rFonts w:ascii="宋体" w:hAnsi="宋体"/>
          <w:bCs/>
          <w:sz w:val="24"/>
          <w:szCs w:val="24"/>
        </w:rPr>
      </w:pPr>
      <w:r w:rsidRPr="000D51B1">
        <w:rPr>
          <w:rFonts w:ascii="宋体" w:hAnsi="宋体" w:hint="eastAsia"/>
          <w:bCs/>
          <w:sz w:val="24"/>
          <w:szCs w:val="24"/>
        </w:rPr>
        <w:t>与我</w:t>
      </w:r>
      <w:r w:rsidRPr="000D51B1">
        <w:rPr>
          <w:rFonts w:ascii="宋体" w:hAnsi="宋体"/>
          <w:bCs/>
          <w:sz w:val="24"/>
          <w:szCs w:val="24"/>
        </w:rPr>
        <w:t>单位负责人为同一人或存在直接控股</w:t>
      </w:r>
      <w:r w:rsidRPr="000D51B1">
        <w:rPr>
          <w:rFonts w:ascii="宋体" w:hAnsi="宋体" w:hint="eastAsia"/>
          <w:bCs/>
          <w:sz w:val="24"/>
          <w:szCs w:val="24"/>
        </w:rPr>
        <w:t>或</w:t>
      </w:r>
      <w:r w:rsidRPr="000D51B1">
        <w:rPr>
          <w:rFonts w:ascii="宋体" w:hAnsi="宋体"/>
          <w:bCs/>
          <w:sz w:val="24"/>
          <w:szCs w:val="24"/>
        </w:rPr>
        <w:t>管理关系的不同供应商，</w:t>
      </w:r>
      <w:r w:rsidRPr="000D51B1">
        <w:rPr>
          <w:rFonts w:ascii="宋体" w:hAnsi="宋体" w:hint="eastAsia"/>
          <w:bCs/>
          <w:sz w:val="24"/>
          <w:szCs w:val="24"/>
        </w:rPr>
        <w:t>未参加同一包</w:t>
      </w:r>
      <w:r w:rsidRPr="000D51B1">
        <w:rPr>
          <w:rFonts w:ascii="宋体" w:hAnsi="宋体"/>
          <w:bCs/>
          <w:sz w:val="24"/>
          <w:szCs w:val="24"/>
        </w:rPr>
        <w:t>采购活动。</w:t>
      </w:r>
    </w:p>
    <w:p w:rsidR="00E72FA0" w:rsidRPr="000D51B1" w:rsidRDefault="00E72FA0" w:rsidP="00B018E2">
      <w:pPr>
        <w:spacing w:line="560" w:lineRule="exact"/>
        <w:ind w:firstLineChars="200" w:firstLine="528"/>
        <w:rPr>
          <w:sz w:val="24"/>
          <w:szCs w:val="24"/>
        </w:rPr>
      </w:pPr>
      <w:r w:rsidRPr="000D51B1">
        <w:rPr>
          <w:rFonts w:ascii="宋体" w:hAnsi="宋体" w:cs="宋体" w:hint="eastAsia"/>
          <w:bCs/>
          <w:sz w:val="24"/>
          <w:szCs w:val="24"/>
        </w:rPr>
        <w:t>我单位为生产型企业的，与我单位</w:t>
      </w:r>
      <w:r w:rsidRPr="000D51B1">
        <w:rPr>
          <w:rFonts w:ascii="宋体" w:hAnsi="宋体" w:hint="eastAsia"/>
          <w:bCs/>
          <w:sz w:val="24"/>
          <w:szCs w:val="24"/>
        </w:rPr>
        <w:t>生产场经营地址或注册登记地址为同一地址的其他生产型企业，未参加同一包</w:t>
      </w:r>
      <w:r w:rsidRPr="000D51B1">
        <w:rPr>
          <w:rFonts w:ascii="宋体" w:hAnsi="宋体"/>
          <w:bCs/>
          <w:sz w:val="24"/>
          <w:szCs w:val="24"/>
        </w:rPr>
        <w:t>采购活动。</w:t>
      </w:r>
    </w:p>
    <w:p w:rsidR="00E72FA0" w:rsidRPr="000D51B1" w:rsidRDefault="00E72FA0" w:rsidP="00B018E2">
      <w:pPr>
        <w:pStyle w:val="a7"/>
        <w:spacing w:line="560" w:lineRule="exact"/>
        <w:ind w:firstLineChars="200" w:firstLine="528"/>
        <w:rPr>
          <w:sz w:val="24"/>
          <w:szCs w:val="24"/>
        </w:rPr>
      </w:pPr>
      <w:r w:rsidRPr="000D51B1">
        <w:rPr>
          <w:rFonts w:ascii="宋体" w:hAnsi="宋体" w:cs="宋体" w:hint="eastAsia"/>
          <w:bCs/>
          <w:sz w:val="24"/>
          <w:szCs w:val="24"/>
        </w:rPr>
        <w:t>我单位为非</w:t>
      </w:r>
      <w:r w:rsidRPr="000D51B1">
        <w:rPr>
          <w:rFonts w:ascii="宋体" w:hAnsi="宋体" w:cs="宋体" w:hint="eastAsia"/>
          <w:bCs/>
          <w:sz w:val="24"/>
          <w:szCs w:val="24"/>
          <w:lang w:bidi="ar"/>
        </w:rPr>
        <w:t>国有销售型企业的，</w:t>
      </w:r>
      <w:r w:rsidRPr="000D51B1">
        <w:rPr>
          <w:rFonts w:ascii="宋体" w:hAnsi="宋体" w:cs="宋体" w:hint="eastAsia"/>
          <w:bCs/>
          <w:sz w:val="24"/>
          <w:szCs w:val="24"/>
        </w:rPr>
        <w:t>与我单位</w:t>
      </w:r>
      <w:r w:rsidRPr="000D51B1">
        <w:rPr>
          <w:rFonts w:ascii="宋体" w:hAnsi="宋体" w:cs="宋体" w:hint="eastAsia"/>
          <w:bCs/>
          <w:sz w:val="24"/>
          <w:szCs w:val="24"/>
          <w:lang w:bidi="ar"/>
        </w:rPr>
        <w:t>股东和管理人员（法定代表人、董事或监事）之间存在近亲属（</w:t>
      </w:r>
      <w:r w:rsidRPr="000D51B1">
        <w:rPr>
          <w:rFonts w:ascii="宋体" w:hAnsi="宋体"/>
          <w:bCs/>
          <w:sz w:val="24"/>
          <w:szCs w:val="24"/>
        </w:rPr>
        <w:t>指</w:t>
      </w:r>
      <w:r w:rsidRPr="000D51B1">
        <w:rPr>
          <w:rFonts w:ascii="宋体" w:hAnsi="宋体" w:hint="eastAsia"/>
          <w:bCs/>
          <w:sz w:val="24"/>
          <w:szCs w:val="24"/>
        </w:rPr>
        <w:t>夫妻</w:t>
      </w:r>
      <w:r w:rsidRPr="000D51B1">
        <w:rPr>
          <w:rFonts w:ascii="宋体" w:hAnsi="宋体"/>
          <w:bCs/>
          <w:sz w:val="24"/>
          <w:szCs w:val="24"/>
        </w:rPr>
        <w:t>、直系血亲、三代以内旁系血亲或</w:t>
      </w:r>
      <w:r w:rsidRPr="000D51B1">
        <w:rPr>
          <w:rFonts w:ascii="宋体" w:hAnsi="宋体" w:hint="eastAsia"/>
          <w:bCs/>
          <w:sz w:val="24"/>
          <w:szCs w:val="24"/>
        </w:rPr>
        <w:t>近</w:t>
      </w:r>
      <w:r w:rsidRPr="000D51B1">
        <w:rPr>
          <w:rFonts w:ascii="宋体" w:hAnsi="宋体"/>
          <w:bCs/>
          <w:sz w:val="24"/>
          <w:szCs w:val="24"/>
        </w:rPr>
        <w:t>姻</w:t>
      </w:r>
      <w:r w:rsidRPr="000D51B1">
        <w:rPr>
          <w:rFonts w:ascii="宋体" w:hAnsi="宋体" w:hint="eastAsia"/>
          <w:bCs/>
          <w:sz w:val="24"/>
          <w:szCs w:val="24"/>
        </w:rPr>
        <w:t>亲</w:t>
      </w:r>
      <w:r w:rsidRPr="000D51B1">
        <w:rPr>
          <w:rFonts w:ascii="宋体" w:hAnsi="宋体"/>
          <w:bCs/>
          <w:sz w:val="24"/>
          <w:szCs w:val="24"/>
        </w:rPr>
        <w:t>关系</w:t>
      </w:r>
      <w:r w:rsidRPr="000D51B1">
        <w:rPr>
          <w:rFonts w:ascii="宋体" w:hAnsi="宋体" w:cs="宋体" w:hint="eastAsia"/>
          <w:bCs/>
          <w:sz w:val="24"/>
          <w:szCs w:val="24"/>
          <w:lang w:bidi="ar"/>
        </w:rPr>
        <w:t>）或相互占股等关联关系的其他非国有销售型企业，也未</w:t>
      </w:r>
      <w:r w:rsidRPr="000D51B1">
        <w:rPr>
          <w:rFonts w:ascii="宋体" w:hAnsi="宋体"/>
          <w:bCs/>
          <w:sz w:val="24"/>
          <w:szCs w:val="24"/>
        </w:rPr>
        <w:t>参加</w:t>
      </w:r>
      <w:r w:rsidRPr="000D51B1">
        <w:rPr>
          <w:rFonts w:ascii="宋体" w:hAnsi="宋体" w:hint="eastAsia"/>
          <w:bCs/>
          <w:sz w:val="24"/>
          <w:szCs w:val="24"/>
        </w:rPr>
        <w:t>同一包</w:t>
      </w:r>
      <w:r w:rsidRPr="000D51B1">
        <w:rPr>
          <w:rFonts w:ascii="宋体" w:hAnsi="宋体"/>
          <w:bCs/>
          <w:sz w:val="24"/>
          <w:szCs w:val="24"/>
        </w:rPr>
        <w:t>采购活动</w:t>
      </w:r>
      <w:r w:rsidRPr="000D51B1">
        <w:rPr>
          <w:rFonts w:ascii="宋体" w:hAnsi="宋体" w:hint="eastAsia"/>
          <w:bCs/>
          <w:sz w:val="24"/>
          <w:szCs w:val="24"/>
        </w:rPr>
        <w:t>。</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六、前</w:t>
      </w:r>
      <w:r w:rsidRPr="000D51B1">
        <w:rPr>
          <w:rFonts w:ascii="黑体" w:eastAsia="黑体" w:hAnsi="黑体"/>
          <w:sz w:val="24"/>
          <w:szCs w:val="24"/>
        </w:rPr>
        <w:t>3年没有重大违法记录的书面声明</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hint="eastAsia"/>
          <w:sz w:val="24"/>
          <w:szCs w:val="24"/>
        </w:rPr>
        <w:t>我单位在参加本次采购活动前</w:t>
      </w:r>
      <w:r w:rsidRPr="000D51B1">
        <w:rPr>
          <w:sz w:val="24"/>
          <w:szCs w:val="24"/>
        </w:rPr>
        <w:t>3</w:t>
      </w:r>
      <w:r w:rsidRPr="000D51B1">
        <w:rPr>
          <w:rFonts w:hint="eastAsia"/>
          <w:sz w:val="24"/>
          <w:szCs w:val="24"/>
        </w:rPr>
        <w:t>年内</w:t>
      </w:r>
      <w:r w:rsidRPr="000D51B1">
        <w:rPr>
          <w:rFonts w:ascii="宋体" w:hAnsi="宋体" w:cs="宋体" w:hint="eastAsia"/>
          <w:bCs/>
          <w:sz w:val="24"/>
          <w:szCs w:val="24"/>
        </w:rPr>
        <w:t>在经营活动中</w:t>
      </w:r>
      <w:r w:rsidRPr="000D51B1">
        <w:rPr>
          <w:rFonts w:hint="eastAsia"/>
          <w:sz w:val="24"/>
          <w:szCs w:val="24"/>
        </w:rPr>
        <w:t>没有重大违法记录。</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七、没有发生过重大质量安全事故的书面声明</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hint="eastAsia"/>
          <w:sz w:val="24"/>
          <w:szCs w:val="24"/>
        </w:rPr>
        <w:t>我单位近</w:t>
      </w:r>
      <w:r w:rsidRPr="000D51B1">
        <w:rPr>
          <w:rFonts w:ascii="宋体" w:hAnsi="宋体"/>
          <w:sz w:val="24"/>
          <w:szCs w:val="24"/>
        </w:rPr>
        <w:t>3年没有发生过重大质量安全事故。</w:t>
      </w:r>
    </w:p>
    <w:p w:rsidR="00EC278E" w:rsidRPr="00EC278E" w:rsidRDefault="00EC278E" w:rsidP="00EC278E">
      <w:pPr>
        <w:tabs>
          <w:tab w:val="left" w:pos="771"/>
        </w:tabs>
        <w:spacing w:line="560" w:lineRule="exact"/>
        <w:ind w:firstLineChars="200" w:firstLine="528"/>
        <w:rPr>
          <w:rFonts w:ascii="黑体" w:eastAsia="黑体" w:hAnsi="黑体"/>
          <w:sz w:val="24"/>
          <w:szCs w:val="24"/>
        </w:rPr>
      </w:pPr>
      <w:r w:rsidRPr="00EC278E">
        <w:rPr>
          <w:rFonts w:ascii="黑体" w:eastAsia="黑体" w:hAnsi="黑体" w:hint="eastAsia"/>
          <w:sz w:val="24"/>
          <w:szCs w:val="24"/>
        </w:rPr>
        <w:t>八、非外资参股企业的书面声明</w:t>
      </w:r>
    </w:p>
    <w:p w:rsidR="00EC278E" w:rsidRPr="00EC278E" w:rsidRDefault="00EC278E" w:rsidP="00EC278E">
      <w:pPr>
        <w:tabs>
          <w:tab w:val="left" w:pos="771"/>
        </w:tabs>
        <w:spacing w:line="560" w:lineRule="exact"/>
        <w:ind w:firstLineChars="200" w:firstLine="528"/>
        <w:rPr>
          <w:rFonts w:ascii="宋体" w:hAnsi="宋体"/>
          <w:sz w:val="24"/>
          <w:szCs w:val="24"/>
        </w:rPr>
      </w:pPr>
      <w:r w:rsidRPr="00EC278E">
        <w:rPr>
          <w:rFonts w:ascii="宋体" w:hAnsi="宋体" w:hint="eastAsia"/>
          <w:sz w:val="24"/>
          <w:szCs w:val="24"/>
        </w:rPr>
        <w:t>我单位为非外资参股企业。</w:t>
      </w:r>
    </w:p>
    <w:p w:rsidR="00E72FA0" w:rsidRPr="000D51B1" w:rsidRDefault="00E72FA0" w:rsidP="00EC278E">
      <w:pPr>
        <w:tabs>
          <w:tab w:val="left" w:pos="771"/>
        </w:tabs>
        <w:spacing w:line="560" w:lineRule="exact"/>
        <w:ind w:firstLineChars="200" w:firstLine="528"/>
        <w:rPr>
          <w:rFonts w:ascii="黑体" w:eastAsia="黑体" w:hAnsi="黑体" w:cs="宋体"/>
          <w:bCs/>
          <w:sz w:val="24"/>
          <w:szCs w:val="24"/>
        </w:rPr>
      </w:pPr>
      <w:r w:rsidRPr="000D51B1">
        <w:rPr>
          <w:rFonts w:ascii="黑体" w:eastAsia="黑体" w:hAnsi="黑体" w:cs="宋体" w:hint="eastAsia"/>
          <w:bCs/>
          <w:sz w:val="24"/>
          <w:szCs w:val="24"/>
        </w:rPr>
        <w:t>九、具备履约专业能力的书面声明</w:t>
      </w:r>
    </w:p>
    <w:p w:rsidR="00E72FA0" w:rsidRPr="000D51B1" w:rsidRDefault="00E72FA0" w:rsidP="00B018E2">
      <w:pPr>
        <w:spacing w:line="560" w:lineRule="exact"/>
        <w:ind w:firstLineChars="200" w:firstLine="528"/>
        <w:rPr>
          <w:sz w:val="24"/>
          <w:szCs w:val="24"/>
        </w:rPr>
      </w:pPr>
      <w:r w:rsidRPr="000D51B1">
        <w:rPr>
          <w:rFonts w:hint="eastAsia"/>
          <w:sz w:val="24"/>
          <w:szCs w:val="24"/>
        </w:rPr>
        <w:t>我单位具有履行合同所必需的设备和专业技术能力。</w:t>
      </w:r>
    </w:p>
    <w:p w:rsidR="00E72FA0" w:rsidRPr="000D51B1" w:rsidRDefault="00E72FA0" w:rsidP="00B018E2">
      <w:pPr>
        <w:autoSpaceDE w:val="0"/>
        <w:autoSpaceDN w:val="0"/>
        <w:adjustRightInd w:val="0"/>
        <w:spacing w:line="560" w:lineRule="exact"/>
        <w:ind w:firstLineChars="200" w:firstLine="528"/>
        <w:rPr>
          <w:sz w:val="24"/>
          <w:szCs w:val="24"/>
        </w:rPr>
      </w:pPr>
    </w:p>
    <w:p w:rsidR="00E72FA0" w:rsidRPr="000D51B1" w:rsidRDefault="00E72FA0" w:rsidP="00B018E2">
      <w:pPr>
        <w:autoSpaceDE w:val="0"/>
        <w:autoSpaceDN w:val="0"/>
        <w:adjustRightInd w:val="0"/>
        <w:spacing w:line="560" w:lineRule="exact"/>
        <w:ind w:firstLineChars="200" w:firstLine="528"/>
        <w:rPr>
          <w:sz w:val="24"/>
          <w:szCs w:val="24"/>
        </w:rPr>
      </w:pPr>
      <w:r w:rsidRPr="000D51B1">
        <w:rPr>
          <w:rFonts w:hint="eastAsia"/>
          <w:sz w:val="24"/>
          <w:szCs w:val="24"/>
        </w:rPr>
        <w:t>如果我方违反上述承诺声明内容，愿意承担由此导致的一切不利后果和法律责任，</w:t>
      </w:r>
      <w:r w:rsidRPr="000D51B1">
        <w:rPr>
          <w:rFonts w:hint="eastAsia"/>
          <w:sz w:val="24"/>
          <w:szCs w:val="24"/>
          <w:lang w:val="zh-CN"/>
        </w:rPr>
        <w:t>接受军队采购管理部门和采购机构按国家和军队有关法规</w:t>
      </w:r>
      <w:r w:rsidRPr="000D51B1">
        <w:rPr>
          <w:rFonts w:ascii="宋体" w:hAnsi="宋体" w:hint="eastAsia"/>
          <w:bCs/>
          <w:snapToGrid w:val="0"/>
          <w:sz w:val="24"/>
          <w:szCs w:val="24"/>
          <w:lang w:val="zh-CN"/>
        </w:rPr>
        <w:t>作</w:t>
      </w:r>
      <w:r w:rsidRPr="000D51B1">
        <w:rPr>
          <w:rFonts w:hint="eastAsia"/>
          <w:sz w:val="24"/>
          <w:szCs w:val="24"/>
          <w:lang w:val="zh-CN"/>
        </w:rPr>
        <w:t>出的相关处罚</w:t>
      </w:r>
      <w:r w:rsidRPr="000D51B1">
        <w:rPr>
          <w:rFonts w:hint="eastAsia"/>
          <w:sz w:val="24"/>
          <w:szCs w:val="24"/>
        </w:rPr>
        <w:t>。</w:t>
      </w:r>
    </w:p>
    <w:p w:rsidR="00E72FA0" w:rsidRPr="000D51B1" w:rsidRDefault="00E72FA0" w:rsidP="00B018E2">
      <w:pPr>
        <w:widowControl/>
        <w:spacing w:line="560" w:lineRule="exact"/>
        <w:ind w:firstLineChars="200" w:firstLine="528"/>
        <w:rPr>
          <w:sz w:val="24"/>
          <w:szCs w:val="24"/>
          <w:lang w:val="zh-CN"/>
        </w:rPr>
      </w:pPr>
    </w:p>
    <w:p w:rsidR="00E72FA0" w:rsidRPr="000D51B1" w:rsidRDefault="00E72FA0" w:rsidP="00B018E2">
      <w:pPr>
        <w:widowControl/>
        <w:spacing w:line="560" w:lineRule="exact"/>
        <w:ind w:firstLineChars="200" w:firstLine="528"/>
        <w:rPr>
          <w:sz w:val="24"/>
          <w:szCs w:val="24"/>
          <w:lang w:val="zh-CN"/>
        </w:rPr>
      </w:pPr>
    </w:p>
    <w:p w:rsidR="00E72FA0" w:rsidRPr="000D51B1" w:rsidRDefault="00E72FA0" w:rsidP="00B018E2">
      <w:pPr>
        <w:spacing w:line="560" w:lineRule="exact"/>
        <w:ind w:firstLineChars="1300" w:firstLine="3430"/>
        <w:rPr>
          <w:rFonts w:ascii="宋体" w:hAnsi="宋体"/>
          <w:sz w:val="24"/>
          <w:szCs w:val="24"/>
          <w:lang w:val="zh-CN"/>
        </w:rPr>
      </w:pPr>
      <w:r w:rsidRPr="000D51B1">
        <w:rPr>
          <w:rFonts w:ascii="宋体" w:hAnsi="宋体" w:hint="eastAsia"/>
          <w:sz w:val="24"/>
          <w:szCs w:val="24"/>
          <w:lang w:val="zh-CN"/>
        </w:rPr>
        <w:t>供应商全称：（盖章）</w:t>
      </w:r>
    </w:p>
    <w:p w:rsidR="00E72FA0" w:rsidRPr="000D51B1" w:rsidRDefault="00E72FA0" w:rsidP="00B018E2">
      <w:pPr>
        <w:spacing w:line="560" w:lineRule="exact"/>
        <w:ind w:firstLineChars="1300" w:firstLine="3430"/>
        <w:rPr>
          <w:rFonts w:ascii="宋体" w:hAnsi="宋体"/>
          <w:sz w:val="24"/>
          <w:szCs w:val="24"/>
          <w:lang w:val="zh-CN"/>
        </w:rPr>
      </w:pPr>
      <w:r w:rsidRPr="000D51B1">
        <w:rPr>
          <w:rFonts w:ascii="宋体" w:hAnsi="宋体" w:hint="eastAsia"/>
          <w:sz w:val="24"/>
          <w:szCs w:val="24"/>
          <w:lang w:val="zh-CN"/>
        </w:rPr>
        <w:t>法定代表人（或授权代表）：（签字）</w:t>
      </w:r>
    </w:p>
    <w:p w:rsidR="00E72FA0" w:rsidRPr="000D51B1" w:rsidRDefault="00E72FA0" w:rsidP="00B018E2">
      <w:pPr>
        <w:tabs>
          <w:tab w:val="left" w:pos="360"/>
        </w:tabs>
        <w:spacing w:afterLines="100" w:after="396" w:line="360" w:lineRule="auto"/>
        <w:ind w:firstLineChars="2100" w:firstLine="5541"/>
        <w:rPr>
          <w:rFonts w:ascii="宋体" w:hAnsi="宋体"/>
          <w:sz w:val="24"/>
          <w:szCs w:val="24"/>
        </w:rPr>
      </w:pPr>
      <w:r w:rsidRPr="000D51B1">
        <w:rPr>
          <w:rFonts w:ascii="宋体" w:hAnsi="宋体"/>
          <w:sz w:val="24"/>
          <w:szCs w:val="24"/>
          <w:u w:val="single"/>
        </w:rPr>
        <w:t xml:space="preserve">   </w:t>
      </w:r>
      <w:r w:rsidRPr="000D51B1">
        <w:rPr>
          <w:rFonts w:ascii="宋体" w:hAnsi="宋体" w:hint="eastAsia"/>
          <w:sz w:val="24"/>
          <w:szCs w:val="24"/>
        </w:rPr>
        <w:t>年</w:t>
      </w:r>
      <w:r w:rsidRPr="000D51B1">
        <w:rPr>
          <w:rFonts w:ascii="宋体" w:hAnsi="宋体"/>
          <w:sz w:val="24"/>
          <w:szCs w:val="24"/>
          <w:u w:val="single"/>
        </w:rPr>
        <w:t xml:space="preserve">   </w:t>
      </w:r>
      <w:r w:rsidRPr="000D51B1">
        <w:rPr>
          <w:rFonts w:ascii="宋体" w:hAnsi="宋体" w:hint="eastAsia"/>
          <w:sz w:val="24"/>
          <w:szCs w:val="24"/>
        </w:rPr>
        <w:t>月</w:t>
      </w:r>
      <w:r w:rsidRPr="000D51B1">
        <w:rPr>
          <w:rFonts w:ascii="宋体" w:hAnsi="宋体"/>
          <w:sz w:val="24"/>
          <w:szCs w:val="24"/>
          <w:u w:val="single"/>
        </w:rPr>
        <w:t xml:space="preserve">   </w:t>
      </w:r>
      <w:r w:rsidRPr="000D51B1">
        <w:rPr>
          <w:rFonts w:ascii="宋体" w:hAnsi="宋体" w:hint="eastAsia"/>
          <w:sz w:val="24"/>
          <w:szCs w:val="24"/>
        </w:rPr>
        <w:t>日</w:t>
      </w:r>
    </w:p>
    <w:p w:rsidR="00E72FA0" w:rsidRPr="0068357A" w:rsidRDefault="0050508B" w:rsidP="00B018E2">
      <w:pPr>
        <w:pStyle w:val="4"/>
        <w:spacing w:beforeLines="50" w:before="198" w:afterLines="50" w:after="198" w:line="560" w:lineRule="exact"/>
        <w:rPr>
          <w:rFonts w:ascii="Times New Roman" w:eastAsia="宋体" w:hAnsi="Times New Roman"/>
          <w:bCs w:val="0"/>
          <w:sz w:val="24"/>
          <w:szCs w:val="20"/>
        </w:rPr>
      </w:pPr>
      <w:r w:rsidRPr="00BC146F">
        <w:rPr>
          <w:kern w:val="0"/>
          <w:szCs w:val="21"/>
        </w:rPr>
        <w:br w:type="page"/>
      </w:r>
      <w:bookmarkStart w:id="27" w:name="_Toc121473148"/>
      <w:bookmarkStart w:id="28" w:name="_Toc30285"/>
      <w:bookmarkStart w:id="29" w:name="_Toc31131"/>
      <w:bookmarkStart w:id="30" w:name="_Toc15476"/>
      <w:bookmarkStart w:id="31" w:name="_Toc7382"/>
      <w:bookmarkStart w:id="32" w:name="_Toc9642"/>
      <w:bookmarkStart w:id="33" w:name="_Toc2311"/>
      <w:bookmarkStart w:id="34" w:name="_Toc113349527"/>
      <w:bookmarkStart w:id="35" w:name="_Toc17617"/>
      <w:bookmarkStart w:id="36" w:name="_Toc112768479"/>
      <w:bookmarkStart w:id="37" w:name="_Toc16920"/>
      <w:r w:rsidR="00E72FA0" w:rsidRPr="0068357A">
        <w:rPr>
          <w:rFonts w:ascii="Times New Roman" w:eastAsia="宋体" w:hAnsi="Times New Roman" w:hint="eastAsia"/>
          <w:bCs w:val="0"/>
          <w:sz w:val="24"/>
          <w:szCs w:val="20"/>
        </w:rPr>
        <w:t>附件</w:t>
      </w:r>
      <w:bookmarkEnd w:id="27"/>
      <w:bookmarkEnd w:id="28"/>
      <w:bookmarkEnd w:id="29"/>
      <w:bookmarkEnd w:id="30"/>
      <w:bookmarkEnd w:id="31"/>
      <w:bookmarkEnd w:id="32"/>
      <w:bookmarkEnd w:id="33"/>
      <w:bookmarkEnd w:id="34"/>
      <w:bookmarkEnd w:id="35"/>
      <w:bookmarkEnd w:id="36"/>
      <w:bookmarkEnd w:id="37"/>
      <w:r w:rsidR="00E72FA0">
        <w:rPr>
          <w:rFonts w:ascii="Times New Roman" w:eastAsia="宋体" w:hAnsi="Times New Roman" w:hint="eastAsia"/>
          <w:bCs w:val="0"/>
          <w:sz w:val="24"/>
          <w:szCs w:val="20"/>
        </w:rPr>
        <w:t>5</w:t>
      </w:r>
    </w:p>
    <w:p w:rsidR="00E72FA0" w:rsidRPr="0068357A" w:rsidRDefault="00E72FA0" w:rsidP="00E72FA0">
      <w:pPr>
        <w:autoSpaceDN w:val="0"/>
        <w:spacing w:line="360" w:lineRule="auto"/>
        <w:jc w:val="center"/>
        <w:rPr>
          <w:b/>
          <w:bCs/>
          <w:sz w:val="24"/>
        </w:rPr>
      </w:pPr>
      <w:r w:rsidRPr="0068357A">
        <w:rPr>
          <w:rFonts w:hint="eastAsia"/>
          <w:b/>
          <w:bCs/>
          <w:sz w:val="24"/>
        </w:rPr>
        <w:t>工商营业执照、组织机构代码证、税务登记证</w:t>
      </w:r>
    </w:p>
    <w:p w:rsidR="00E72FA0" w:rsidRDefault="00E72FA0" w:rsidP="00B018E2">
      <w:pPr>
        <w:tabs>
          <w:tab w:val="left" w:pos="360"/>
        </w:tabs>
        <w:spacing w:afterLines="100" w:after="396" w:line="360" w:lineRule="auto"/>
        <w:rPr>
          <w:b/>
          <w:sz w:val="24"/>
        </w:rPr>
      </w:pPr>
    </w:p>
    <w:p w:rsidR="00E72FA0" w:rsidRPr="00E72FA0" w:rsidRDefault="00E72FA0" w:rsidP="00E72FA0">
      <w:pPr>
        <w:widowControl/>
        <w:jc w:val="left"/>
        <w:rPr>
          <w:rFonts w:cstheme="majorBidi"/>
          <w:b/>
          <w:sz w:val="24"/>
        </w:rPr>
      </w:pPr>
      <w:r>
        <w:rPr>
          <w:bCs/>
          <w:sz w:val="24"/>
        </w:rPr>
        <w:br w:type="page"/>
      </w:r>
      <w:r w:rsidRPr="00E72FA0">
        <w:rPr>
          <w:rFonts w:hint="eastAsia"/>
          <w:b/>
          <w:sz w:val="24"/>
        </w:rPr>
        <w:t>附件</w:t>
      </w:r>
      <w:r w:rsidRPr="00E72FA0">
        <w:rPr>
          <w:rFonts w:hint="eastAsia"/>
          <w:b/>
          <w:sz w:val="24"/>
        </w:rPr>
        <w:t>6</w:t>
      </w:r>
    </w:p>
    <w:p w:rsidR="00E72FA0" w:rsidRDefault="00E72FA0" w:rsidP="00E72FA0">
      <w:pPr>
        <w:autoSpaceDN w:val="0"/>
        <w:spacing w:line="360" w:lineRule="auto"/>
        <w:jc w:val="center"/>
        <w:rPr>
          <w:sz w:val="24"/>
        </w:rPr>
      </w:pPr>
      <w:r w:rsidRPr="0068357A">
        <w:rPr>
          <w:rFonts w:hint="eastAsia"/>
          <w:b/>
          <w:bCs/>
          <w:sz w:val="24"/>
        </w:rPr>
        <w:t>纳税证明材料</w:t>
      </w:r>
    </w:p>
    <w:p w:rsidR="00E72FA0" w:rsidRDefault="00E72FA0">
      <w:pPr>
        <w:widowControl/>
        <w:jc w:val="left"/>
        <w:rPr>
          <w:sz w:val="24"/>
        </w:rPr>
      </w:pPr>
      <w:r>
        <w:rPr>
          <w:sz w:val="24"/>
        </w:rPr>
        <w:br w:type="page"/>
      </w:r>
    </w:p>
    <w:p w:rsidR="00E72FA0" w:rsidRPr="00E72FA0" w:rsidRDefault="00E72FA0" w:rsidP="00E72FA0">
      <w:pPr>
        <w:autoSpaceDN w:val="0"/>
        <w:spacing w:line="360" w:lineRule="auto"/>
        <w:jc w:val="left"/>
        <w:rPr>
          <w:b/>
          <w:bCs/>
          <w:sz w:val="24"/>
        </w:rPr>
      </w:pPr>
      <w:r w:rsidRPr="00E72FA0">
        <w:rPr>
          <w:rFonts w:hint="eastAsia"/>
          <w:b/>
          <w:bCs/>
          <w:sz w:val="24"/>
        </w:rPr>
        <w:t>附件</w:t>
      </w:r>
      <w:r w:rsidRPr="00E72FA0">
        <w:rPr>
          <w:rFonts w:hint="eastAsia"/>
          <w:b/>
          <w:bCs/>
          <w:sz w:val="24"/>
        </w:rPr>
        <w:t>7</w:t>
      </w:r>
    </w:p>
    <w:p w:rsidR="00E72FA0" w:rsidRPr="0068357A" w:rsidRDefault="00E72FA0" w:rsidP="00E72FA0">
      <w:pPr>
        <w:autoSpaceDN w:val="0"/>
        <w:spacing w:line="360" w:lineRule="auto"/>
        <w:jc w:val="center"/>
        <w:rPr>
          <w:b/>
          <w:bCs/>
          <w:sz w:val="24"/>
        </w:rPr>
      </w:pPr>
      <w:r w:rsidRPr="0068357A">
        <w:rPr>
          <w:rFonts w:hint="eastAsia"/>
          <w:b/>
          <w:bCs/>
          <w:sz w:val="24"/>
        </w:rPr>
        <w:t>缴纳社会保障金证明材料</w:t>
      </w:r>
    </w:p>
    <w:p w:rsidR="00E72FA0" w:rsidRPr="0068357A" w:rsidRDefault="0050508B" w:rsidP="00B018E2">
      <w:pPr>
        <w:tabs>
          <w:tab w:val="left" w:pos="360"/>
        </w:tabs>
        <w:spacing w:afterLines="100" w:after="396" w:line="360" w:lineRule="auto"/>
        <w:rPr>
          <w:b/>
          <w:sz w:val="24"/>
        </w:rPr>
      </w:pPr>
      <w:r w:rsidRPr="00BC146F">
        <w:rPr>
          <w:sz w:val="24"/>
        </w:rPr>
        <w:br w:type="page"/>
      </w:r>
      <w:r w:rsidR="00E72FA0" w:rsidRPr="0068357A">
        <w:rPr>
          <w:rFonts w:hint="eastAsia"/>
          <w:b/>
          <w:sz w:val="24"/>
        </w:rPr>
        <w:t>附件</w:t>
      </w:r>
      <w:r w:rsidR="00E72FA0">
        <w:rPr>
          <w:rFonts w:hint="eastAsia"/>
          <w:b/>
          <w:sz w:val="24"/>
        </w:rPr>
        <w:t>8</w:t>
      </w:r>
      <w:r w:rsidR="00E72FA0" w:rsidRPr="0068357A">
        <w:rPr>
          <w:b/>
          <w:sz w:val="24"/>
        </w:rPr>
        <w:t xml:space="preserve"> </w:t>
      </w:r>
    </w:p>
    <w:p w:rsidR="00603C3F" w:rsidRPr="00603C3F" w:rsidRDefault="00603C3F" w:rsidP="00603C3F">
      <w:pPr>
        <w:autoSpaceDN w:val="0"/>
        <w:spacing w:line="360" w:lineRule="auto"/>
        <w:jc w:val="center"/>
        <w:rPr>
          <w:b/>
          <w:bCs/>
          <w:sz w:val="24"/>
        </w:rPr>
      </w:pPr>
      <w:r w:rsidRPr="00603C3F">
        <w:rPr>
          <w:rFonts w:hint="eastAsia"/>
          <w:b/>
          <w:bCs/>
          <w:sz w:val="24"/>
        </w:rPr>
        <w:t>经第三方会计师事务所审计的</w:t>
      </w:r>
      <w:r w:rsidRPr="00603C3F">
        <w:rPr>
          <w:rFonts w:hint="eastAsia"/>
          <w:b/>
          <w:bCs/>
          <w:sz w:val="24"/>
        </w:rPr>
        <w:t>2022</w:t>
      </w:r>
      <w:r w:rsidRPr="00603C3F">
        <w:rPr>
          <w:rFonts w:hint="eastAsia"/>
          <w:b/>
          <w:bCs/>
          <w:sz w:val="24"/>
        </w:rPr>
        <w:t>年度财务审计报告扫描件</w:t>
      </w:r>
    </w:p>
    <w:p w:rsidR="00E72FA0" w:rsidRDefault="00603C3F" w:rsidP="00603C3F">
      <w:pPr>
        <w:autoSpaceDN w:val="0"/>
        <w:spacing w:line="360" w:lineRule="auto"/>
        <w:jc w:val="center"/>
        <w:rPr>
          <w:b/>
          <w:bCs/>
          <w:sz w:val="24"/>
        </w:rPr>
      </w:pPr>
      <w:r w:rsidRPr="00603C3F">
        <w:rPr>
          <w:rFonts w:hint="eastAsia"/>
          <w:b/>
          <w:bCs/>
          <w:sz w:val="24"/>
        </w:rPr>
        <w:t>或截止开标日前近一个月内开户银行出具的银行资信证明</w:t>
      </w:r>
    </w:p>
    <w:p w:rsidR="00603C3F" w:rsidRPr="0068357A" w:rsidRDefault="00603C3F" w:rsidP="00603C3F">
      <w:pPr>
        <w:autoSpaceDN w:val="0"/>
        <w:spacing w:line="360" w:lineRule="auto"/>
        <w:jc w:val="center"/>
        <w:rPr>
          <w:b/>
          <w:bCs/>
          <w:sz w:val="24"/>
        </w:rPr>
      </w:pPr>
    </w:p>
    <w:p w:rsidR="00E72FA0" w:rsidRPr="0068357A" w:rsidRDefault="00E72FA0" w:rsidP="00B018E2">
      <w:pPr>
        <w:pStyle w:val="a7"/>
        <w:ind w:firstLineChars="200" w:firstLine="528"/>
        <w:rPr>
          <w:sz w:val="24"/>
          <w:szCs w:val="24"/>
          <w:lang w:val="zh-CN"/>
        </w:rPr>
      </w:pPr>
      <w:r w:rsidRPr="0068357A">
        <w:rPr>
          <w:rFonts w:hint="eastAsia"/>
          <w:sz w:val="24"/>
          <w:szCs w:val="24"/>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E72FA0" w:rsidRPr="0068357A" w:rsidRDefault="00E72FA0" w:rsidP="00E72FA0">
      <w:pPr>
        <w:widowControl/>
        <w:jc w:val="left"/>
        <w:rPr>
          <w:b/>
          <w:sz w:val="24"/>
        </w:rPr>
      </w:pPr>
      <w:r w:rsidRPr="0068357A">
        <w:rPr>
          <w:b/>
          <w:sz w:val="24"/>
        </w:rPr>
        <w:br w:type="page"/>
      </w:r>
    </w:p>
    <w:p w:rsidR="00603C3F" w:rsidRPr="00603C3F" w:rsidRDefault="00603C3F" w:rsidP="00603C3F">
      <w:pPr>
        <w:tabs>
          <w:tab w:val="left" w:pos="360"/>
        </w:tabs>
        <w:spacing w:afterLines="100" w:after="396" w:line="360" w:lineRule="auto"/>
        <w:rPr>
          <w:b/>
          <w:sz w:val="24"/>
        </w:rPr>
      </w:pPr>
      <w:r w:rsidRPr="00603C3F">
        <w:rPr>
          <w:rFonts w:hint="eastAsia"/>
          <w:b/>
          <w:sz w:val="24"/>
        </w:rPr>
        <w:t>附件</w:t>
      </w:r>
      <w:r w:rsidRPr="00603C3F">
        <w:rPr>
          <w:rFonts w:hint="eastAsia"/>
          <w:b/>
          <w:sz w:val="24"/>
        </w:rPr>
        <w:t>9</w:t>
      </w:r>
      <w:r w:rsidRPr="00603C3F">
        <w:rPr>
          <w:b/>
          <w:sz w:val="24"/>
        </w:rPr>
        <w:t xml:space="preserve"> </w:t>
      </w:r>
    </w:p>
    <w:p w:rsidR="00603C3F" w:rsidRPr="00603C3F" w:rsidRDefault="00603C3F" w:rsidP="00603C3F">
      <w:pPr>
        <w:pStyle w:val="a7"/>
        <w:ind w:firstLineChars="200" w:firstLine="530"/>
        <w:jc w:val="center"/>
        <w:rPr>
          <w:b/>
          <w:bCs/>
          <w:sz w:val="24"/>
        </w:rPr>
      </w:pPr>
      <w:r w:rsidRPr="00603C3F">
        <w:rPr>
          <w:rFonts w:hint="eastAsia"/>
          <w:b/>
          <w:bCs/>
          <w:sz w:val="24"/>
        </w:rPr>
        <w:t>自有报关资质证明材料</w:t>
      </w:r>
    </w:p>
    <w:p w:rsidR="00603C3F" w:rsidRPr="00603C3F" w:rsidRDefault="00603C3F" w:rsidP="00603C3F">
      <w:pPr>
        <w:spacing w:line="460" w:lineRule="exact"/>
        <w:jc w:val="left"/>
        <w:rPr>
          <w:b/>
          <w:sz w:val="24"/>
        </w:rPr>
      </w:pPr>
    </w:p>
    <w:p w:rsidR="00603C3F" w:rsidRDefault="00603C3F">
      <w:pPr>
        <w:widowControl/>
        <w:jc w:val="left"/>
        <w:rPr>
          <w:b/>
          <w:sz w:val="24"/>
        </w:rPr>
      </w:pPr>
      <w:r>
        <w:rPr>
          <w:b/>
          <w:sz w:val="24"/>
        </w:rPr>
        <w:br w:type="page"/>
      </w:r>
    </w:p>
    <w:p w:rsidR="00603C3F" w:rsidRPr="00603C3F" w:rsidRDefault="00603C3F" w:rsidP="00603C3F">
      <w:pPr>
        <w:tabs>
          <w:tab w:val="left" w:pos="360"/>
        </w:tabs>
        <w:spacing w:afterLines="100" w:after="396" w:line="360" w:lineRule="auto"/>
        <w:rPr>
          <w:b/>
          <w:sz w:val="24"/>
        </w:rPr>
      </w:pPr>
      <w:r w:rsidRPr="00603C3F">
        <w:rPr>
          <w:rFonts w:hint="eastAsia"/>
          <w:b/>
          <w:sz w:val="24"/>
        </w:rPr>
        <w:t>附件</w:t>
      </w:r>
      <w:r w:rsidRPr="00603C3F">
        <w:rPr>
          <w:rFonts w:hint="eastAsia"/>
          <w:b/>
          <w:sz w:val="24"/>
        </w:rPr>
        <w:t>10</w:t>
      </w:r>
      <w:r w:rsidRPr="00603C3F">
        <w:rPr>
          <w:b/>
          <w:sz w:val="24"/>
        </w:rPr>
        <w:t xml:space="preserve"> </w:t>
      </w:r>
    </w:p>
    <w:p w:rsidR="00603C3F" w:rsidRPr="00603C3F" w:rsidRDefault="00603C3F" w:rsidP="00603C3F">
      <w:pPr>
        <w:spacing w:line="460" w:lineRule="exact"/>
        <w:jc w:val="center"/>
        <w:rPr>
          <w:b/>
          <w:sz w:val="24"/>
        </w:rPr>
      </w:pPr>
      <w:r w:rsidRPr="00603C3F">
        <w:rPr>
          <w:rFonts w:hint="eastAsia"/>
          <w:b/>
          <w:bCs/>
          <w:sz w:val="24"/>
        </w:rPr>
        <w:t>为报关员缴纳的投标截止时间前</w:t>
      </w:r>
      <w:r w:rsidRPr="00603C3F">
        <w:rPr>
          <w:rFonts w:hint="eastAsia"/>
          <w:b/>
          <w:bCs/>
          <w:sz w:val="24"/>
        </w:rPr>
        <w:t>6</w:t>
      </w:r>
      <w:r w:rsidRPr="00603C3F">
        <w:rPr>
          <w:rFonts w:hint="eastAsia"/>
          <w:b/>
          <w:bCs/>
          <w:sz w:val="24"/>
        </w:rPr>
        <w:t>个月的社保缴费证明和劳动合同</w:t>
      </w:r>
    </w:p>
    <w:p w:rsidR="00603C3F" w:rsidRPr="00603C3F" w:rsidRDefault="00603C3F">
      <w:pPr>
        <w:widowControl/>
        <w:jc w:val="left"/>
        <w:rPr>
          <w:b/>
          <w:sz w:val="24"/>
        </w:rPr>
      </w:pPr>
      <w:r w:rsidRPr="00603C3F">
        <w:rPr>
          <w:b/>
          <w:sz w:val="24"/>
        </w:rPr>
        <w:br w:type="page"/>
      </w:r>
    </w:p>
    <w:p w:rsidR="00603C3F" w:rsidRPr="00603C3F" w:rsidRDefault="00603C3F" w:rsidP="00603C3F">
      <w:pPr>
        <w:tabs>
          <w:tab w:val="left" w:pos="360"/>
        </w:tabs>
        <w:spacing w:afterLines="100" w:after="396" w:line="360" w:lineRule="auto"/>
        <w:rPr>
          <w:b/>
          <w:sz w:val="24"/>
        </w:rPr>
      </w:pPr>
      <w:r w:rsidRPr="00603C3F">
        <w:rPr>
          <w:rFonts w:hint="eastAsia"/>
          <w:b/>
          <w:sz w:val="24"/>
        </w:rPr>
        <w:t>附件</w:t>
      </w:r>
      <w:r w:rsidRPr="00603C3F">
        <w:rPr>
          <w:rFonts w:hint="eastAsia"/>
          <w:b/>
          <w:sz w:val="24"/>
        </w:rPr>
        <w:t>11</w:t>
      </w:r>
      <w:r w:rsidRPr="00603C3F">
        <w:rPr>
          <w:b/>
          <w:sz w:val="24"/>
        </w:rPr>
        <w:t xml:space="preserve"> </w:t>
      </w:r>
    </w:p>
    <w:p w:rsidR="00603C3F" w:rsidRPr="00603C3F" w:rsidRDefault="00603C3F" w:rsidP="00603C3F">
      <w:pPr>
        <w:spacing w:line="460" w:lineRule="exact"/>
        <w:jc w:val="center"/>
        <w:rPr>
          <w:b/>
          <w:sz w:val="24"/>
        </w:rPr>
      </w:pPr>
      <w:r w:rsidRPr="00603C3F">
        <w:rPr>
          <w:rFonts w:hint="eastAsia"/>
          <w:b/>
          <w:bCs/>
          <w:sz w:val="24"/>
        </w:rPr>
        <w:t>保密</w:t>
      </w:r>
      <w:r w:rsidR="006A6909">
        <w:rPr>
          <w:rFonts w:hint="eastAsia"/>
          <w:b/>
          <w:bCs/>
          <w:sz w:val="24"/>
        </w:rPr>
        <w:t>办公室</w:t>
      </w:r>
      <w:r w:rsidRPr="00603C3F">
        <w:rPr>
          <w:rFonts w:hint="eastAsia"/>
          <w:b/>
          <w:bCs/>
          <w:sz w:val="24"/>
        </w:rPr>
        <w:t>安装“三铁一器”（</w:t>
      </w:r>
      <w:r w:rsidR="006A6909" w:rsidRPr="006A6909">
        <w:rPr>
          <w:rFonts w:hint="eastAsia"/>
          <w:b/>
          <w:bCs/>
          <w:sz w:val="24"/>
        </w:rPr>
        <w:t>铁门、窗户铁栅栏、铁柜、报警器</w:t>
      </w:r>
      <w:r w:rsidRPr="00603C3F">
        <w:rPr>
          <w:rFonts w:hint="eastAsia"/>
          <w:b/>
          <w:bCs/>
          <w:sz w:val="24"/>
        </w:rPr>
        <w:t>）现场照片。</w:t>
      </w:r>
    </w:p>
    <w:p w:rsidR="00603C3F" w:rsidRPr="00603C3F" w:rsidRDefault="00603C3F">
      <w:pPr>
        <w:widowControl/>
        <w:jc w:val="left"/>
        <w:rPr>
          <w:b/>
          <w:sz w:val="24"/>
        </w:rPr>
      </w:pPr>
      <w:r w:rsidRPr="00603C3F">
        <w:rPr>
          <w:b/>
          <w:sz w:val="24"/>
        </w:rPr>
        <w:br w:type="page"/>
      </w:r>
    </w:p>
    <w:p w:rsidR="00E72FA0" w:rsidRPr="00BC146F" w:rsidRDefault="00E72FA0" w:rsidP="00E72FA0">
      <w:pPr>
        <w:spacing w:line="460" w:lineRule="exact"/>
        <w:jc w:val="left"/>
        <w:rPr>
          <w:b/>
          <w:sz w:val="24"/>
        </w:rPr>
      </w:pPr>
      <w:r w:rsidRPr="00BC146F">
        <w:rPr>
          <w:b/>
          <w:sz w:val="24"/>
        </w:rPr>
        <w:t>附件</w:t>
      </w:r>
      <w:r w:rsidR="00603C3F">
        <w:rPr>
          <w:rFonts w:hint="eastAsia"/>
          <w:b/>
          <w:sz w:val="24"/>
        </w:rPr>
        <w:t>12</w:t>
      </w:r>
    </w:p>
    <w:p w:rsidR="00E72FA0" w:rsidRPr="00BC146F" w:rsidRDefault="00E72FA0" w:rsidP="00E72FA0">
      <w:pPr>
        <w:spacing w:line="460" w:lineRule="exact"/>
        <w:ind w:left="181"/>
        <w:jc w:val="center"/>
        <w:rPr>
          <w:b/>
          <w:sz w:val="24"/>
        </w:rPr>
      </w:pPr>
      <w:r w:rsidRPr="00BC146F">
        <w:rPr>
          <w:b/>
          <w:sz w:val="24"/>
        </w:rPr>
        <w:t>服务方案</w:t>
      </w:r>
    </w:p>
    <w:p w:rsidR="00E72FA0" w:rsidRPr="00BC146F" w:rsidRDefault="00E72FA0" w:rsidP="00E72FA0">
      <w:pPr>
        <w:spacing w:line="460" w:lineRule="exact"/>
        <w:ind w:left="181"/>
        <w:jc w:val="center"/>
        <w:rPr>
          <w:b/>
          <w:sz w:val="24"/>
        </w:rPr>
      </w:pPr>
    </w:p>
    <w:p w:rsidR="00E72FA0" w:rsidRPr="00BC146F" w:rsidRDefault="00E72FA0" w:rsidP="00E72FA0">
      <w:pPr>
        <w:tabs>
          <w:tab w:val="left" w:pos="10395"/>
        </w:tabs>
        <w:spacing w:line="460" w:lineRule="exact"/>
        <w:ind w:left="181" w:right="968"/>
        <w:rPr>
          <w:sz w:val="24"/>
        </w:rPr>
      </w:pPr>
      <w:r w:rsidRPr="00BC146F">
        <w:rPr>
          <w:sz w:val="24"/>
        </w:rPr>
        <w:t>项目编号：</w:t>
      </w:r>
      <w:r w:rsidRPr="00BC146F">
        <w:rPr>
          <w:sz w:val="24"/>
          <w:u w:val="single"/>
        </w:rPr>
        <w:t xml:space="preserve">                   </w:t>
      </w:r>
      <w:r w:rsidRPr="00BC146F">
        <w:rPr>
          <w:sz w:val="24"/>
        </w:rPr>
        <w:t xml:space="preserve">   </w:t>
      </w:r>
    </w:p>
    <w:p w:rsidR="00E72FA0" w:rsidRPr="00BC146F" w:rsidRDefault="00E72FA0" w:rsidP="00E72FA0">
      <w:pPr>
        <w:tabs>
          <w:tab w:val="left" w:pos="10395"/>
        </w:tabs>
        <w:spacing w:line="460" w:lineRule="exact"/>
        <w:ind w:left="181" w:right="968"/>
        <w:rPr>
          <w:sz w:val="24"/>
          <w:u w:val="single"/>
        </w:rPr>
      </w:pPr>
      <w:r w:rsidRPr="00BC146F">
        <w:rPr>
          <w:sz w:val="24"/>
        </w:rPr>
        <w:t>项目名称：</w:t>
      </w:r>
      <w:r w:rsidRPr="00BC146F">
        <w:rPr>
          <w:sz w:val="24"/>
          <w:u w:val="single"/>
        </w:rPr>
        <w:t xml:space="preserve">                    </w:t>
      </w:r>
    </w:p>
    <w:p w:rsidR="00E72FA0" w:rsidRPr="00BC146F" w:rsidRDefault="00E72FA0" w:rsidP="00E72FA0">
      <w:pPr>
        <w:tabs>
          <w:tab w:val="left" w:pos="10395"/>
        </w:tabs>
        <w:spacing w:line="460" w:lineRule="exact"/>
        <w:ind w:left="181" w:right="968"/>
        <w:rPr>
          <w:sz w:val="24"/>
          <w:u w:val="single"/>
        </w:rPr>
      </w:pPr>
      <w:r w:rsidRPr="00BC146F">
        <w:rPr>
          <w:sz w:val="24"/>
        </w:rPr>
        <w:t>包号：</w:t>
      </w:r>
      <w:r w:rsidRPr="00BC146F">
        <w:rPr>
          <w:sz w:val="24"/>
          <w:u w:val="single"/>
        </w:rPr>
        <w:t xml:space="preserve">                    </w:t>
      </w: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b/>
          <w:sz w:val="24"/>
        </w:rPr>
      </w:pPr>
    </w:p>
    <w:p w:rsidR="00E72FA0" w:rsidRDefault="00E72FA0" w:rsidP="00B018E2">
      <w:pPr>
        <w:spacing w:line="360" w:lineRule="auto"/>
        <w:ind w:firstLineChars="2450" w:firstLine="6465"/>
        <w:rPr>
          <w:sz w:val="24"/>
          <w:szCs w:val="24"/>
        </w:rPr>
      </w:pPr>
      <w:r w:rsidRPr="0068357A">
        <w:rPr>
          <w:rFonts w:hint="eastAsia"/>
          <w:sz w:val="24"/>
          <w:szCs w:val="24"/>
        </w:rPr>
        <w:t>供应商全称：（盖章）</w:t>
      </w:r>
    </w:p>
    <w:p w:rsidR="00E72FA0" w:rsidRPr="00BC146F" w:rsidRDefault="00E72FA0" w:rsidP="00B018E2">
      <w:pPr>
        <w:spacing w:line="360" w:lineRule="auto"/>
        <w:ind w:firstLineChars="2450" w:firstLine="6465"/>
        <w:rPr>
          <w:sz w:val="24"/>
        </w:rPr>
      </w:pPr>
    </w:p>
    <w:p w:rsidR="00E72FA0" w:rsidRPr="00BC146F" w:rsidRDefault="00E72FA0" w:rsidP="00B018E2">
      <w:pPr>
        <w:spacing w:line="560" w:lineRule="exact"/>
        <w:ind w:firstLineChars="100" w:firstLine="264"/>
        <w:jc w:val="right"/>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50508B" w:rsidRPr="00E72FA0" w:rsidRDefault="0050508B" w:rsidP="00B018E2">
      <w:pPr>
        <w:snapToGrid w:val="0"/>
        <w:spacing w:line="360" w:lineRule="auto"/>
        <w:ind w:firstLineChars="200" w:firstLine="528"/>
        <w:rPr>
          <w:sz w:val="24"/>
          <w:szCs w:val="21"/>
        </w:rPr>
      </w:pPr>
    </w:p>
    <w:p w:rsidR="0050508B" w:rsidRPr="00BC146F" w:rsidRDefault="0050508B" w:rsidP="00B018E2">
      <w:pPr>
        <w:tabs>
          <w:tab w:val="left" w:pos="360"/>
        </w:tabs>
        <w:spacing w:line="360" w:lineRule="auto"/>
        <w:ind w:firstLineChars="200" w:firstLine="528"/>
        <w:rPr>
          <w:sz w:val="24"/>
          <w:szCs w:val="24"/>
        </w:rPr>
      </w:pPr>
    </w:p>
    <w:p w:rsidR="0050508B" w:rsidRPr="00BC146F" w:rsidRDefault="0050508B" w:rsidP="00B018E2">
      <w:pPr>
        <w:tabs>
          <w:tab w:val="left" w:pos="360"/>
        </w:tabs>
        <w:spacing w:line="360" w:lineRule="auto"/>
        <w:ind w:firstLineChars="200" w:firstLine="528"/>
        <w:rPr>
          <w:sz w:val="24"/>
          <w:szCs w:val="24"/>
        </w:rPr>
      </w:pPr>
    </w:p>
    <w:p w:rsidR="00E72FA0" w:rsidRPr="00BC146F" w:rsidRDefault="0050508B" w:rsidP="00B018E2">
      <w:pPr>
        <w:tabs>
          <w:tab w:val="left" w:pos="360"/>
        </w:tabs>
        <w:spacing w:afterLines="100" w:after="396" w:line="360" w:lineRule="auto"/>
        <w:rPr>
          <w:b/>
          <w:sz w:val="24"/>
        </w:rPr>
      </w:pPr>
      <w:r w:rsidRPr="00BC146F">
        <w:rPr>
          <w:b/>
          <w:sz w:val="24"/>
          <w:szCs w:val="24"/>
        </w:rPr>
        <w:br w:type="page"/>
      </w:r>
      <w:r w:rsidR="00E72FA0" w:rsidRPr="00BC146F">
        <w:rPr>
          <w:b/>
          <w:sz w:val="24"/>
        </w:rPr>
        <w:t>附件</w:t>
      </w:r>
      <w:r w:rsidR="00603C3F">
        <w:rPr>
          <w:rFonts w:hint="eastAsia"/>
          <w:b/>
          <w:sz w:val="24"/>
        </w:rPr>
        <w:t>13</w:t>
      </w:r>
      <w:r w:rsidR="00E72FA0" w:rsidRPr="00BC146F">
        <w:rPr>
          <w:b/>
          <w:sz w:val="24"/>
        </w:rPr>
        <w:t>-1</w:t>
      </w:r>
    </w:p>
    <w:p w:rsidR="00E72FA0" w:rsidRPr="00BC146F" w:rsidRDefault="00E72FA0" w:rsidP="00E72FA0">
      <w:pPr>
        <w:autoSpaceDN w:val="0"/>
        <w:spacing w:line="360" w:lineRule="auto"/>
        <w:jc w:val="center"/>
        <w:rPr>
          <w:b/>
          <w:bCs/>
          <w:sz w:val="24"/>
        </w:rPr>
      </w:pPr>
      <w:r w:rsidRPr="00BC146F">
        <w:rPr>
          <w:b/>
          <w:bCs/>
          <w:sz w:val="24"/>
        </w:rPr>
        <w:t>商务要求点对点应答表</w:t>
      </w:r>
    </w:p>
    <w:p w:rsidR="00E72FA0" w:rsidRPr="00BC146F" w:rsidRDefault="00E72FA0" w:rsidP="00E72FA0">
      <w:pPr>
        <w:spacing w:line="460" w:lineRule="exact"/>
        <w:rPr>
          <w:sz w:val="24"/>
        </w:rPr>
      </w:pPr>
    </w:p>
    <w:p w:rsidR="00E72FA0" w:rsidRPr="00BC146F" w:rsidRDefault="00E72FA0" w:rsidP="00E72FA0">
      <w:pPr>
        <w:spacing w:line="460" w:lineRule="exact"/>
        <w:rPr>
          <w:sz w:val="24"/>
        </w:rPr>
      </w:pPr>
      <w:r w:rsidRPr="00BC146F">
        <w:rPr>
          <w:sz w:val="24"/>
        </w:rPr>
        <w:t>项目名称：</w:t>
      </w:r>
      <w:r w:rsidRPr="00BC146F">
        <w:rPr>
          <w:sz w:val="24"/>
          <w:u w:val="single"/>
        </w:rPr>
        <w:t xml:space="preserve">                    </w:t>
      </w:r>
    </w:p>
    <w:p w:rsidR="00E72FA0" w:rsidRPr="00BC146F" w:rsidRDefault="00E72FA0" w:rsidP="00E72FA0">
      <w:pPr>
        <w:spacing w:line="460" w:lineRule="exact"/>
        <w:rPr>
          <w:sz w:val="24"/>
        </w:rPr>
      </w:pPr>
      <w:r w:rsidRPr="00BC146F">
        <w:rPr>
          <w:sz w:val="24"/>
        </w:rPr>
        <w:t>项目编号：</w:t>
      </w:r>
      <w:r w:rsidRPr="00BC146F">
        <w:rPr>
          <w:sz w:val="24"/>
          <w:u w:val="single"/>
        </w:rPr>
        <w:t xml:space="preserve">                    </w:t>
      </w:r>
    </w:p>
    <w:p w:rsidR="00E72FA0" w:rsidRPr="00BC146F" w:rsidRDefault="00E72FA0" w:rsidP="00E72FA0">
      <w:pPr>
        <w:spacing w:line="460" w:lineRule="exact"/>
        <w:rPr>
          <w:sz w:val="24"/>
          <w:u w:val="single"/>
        </w:rPr>
      </w:pPr>
      <w:r w:rsidRPr="00BC146F">
        <w:rPr>
          <w:sz w:val="24"/>
        </w:rPr>
        <w:t>包号：</w:t>
      </w:r>
      <w:r w:rsidRPr="00BC146F">
        <w:rPr>
          <w:sz w:val="24"/>
          <w:u w:val="single"/>
        </w:rPr>
        <w:t xml:space="preserve">                        </w:t>
      </w:r>
    </w:p>
    <w:p w:rsidR="00E72FA0" w:rsidRPr="00BC146F" w:rsidRDefault="00E72FA0" w:rsidP="00E72FA0">
      <w:pPr>
        <w:spacing w:line="460" w:lineRule="exact"/>
        <w:rPr>
          <w:sz w:val="24"/>
          <w:u w:val="single"/>
        </w:rPr>
      </w:pPr>
    </w:p>
    <w:tbl>
      <w:tblPr>
        <w:tblW w:w="5133" w:type="pct"/>
        <w:tblLook w:val="04A0" w:firstRow="1" w:lastRow="0" w:firstColumn="1" w:lastColumn="0" w:noHBand="0" w:noVBand="1"/>
      </w:tblPr>
      <w:tblGrid>
        <w:gridCol w:w="1915"/>
        <w:gridCol w:w="2504"/>
        <w:gridCol w:w="2863"/>
        <w:gridCol w:w="1273"/>
        <w:gridCol w:w="1271"/>
      </w:tblGrid>
      <w:tr w:rsidR="00E72FA0" w:rsidRPr="00BC146F" w:rsidTr="004929A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备注</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（一）报价要求</w:t>
            </w:r>
          </w:p>
        </w:tc>
      </w:tr>
      <w:tr w:rsidR="00E72FA0" w:rsidRPr="00BC146F" w:rsidTr="004929A0">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（二）时间、地点要求</w:t>
            </w:r>
          </w:p>
        </w:tc>
      </w:tr>
      <w:tr w:rsidR="00E72FA0" w:rsidRPr="00BC146F" w:rsidTr="004929A0">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（三）付款方式</w:t>
            </w:r>
          </w:p>
        </w:tc>
      </w:tr>
      <w:tr w:rsidR="00E72FA0" w:rsidRPr="00BC146F" w:rsidTr="004929A0">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（四）投标保证金和履约保证金</w:t>
            </w:r>
          </w:p>
        </w:tc>
      </w:tr>
      <w:tr w:rsidR="00E72FA0" w:rsidRPr="00BC146F" w:rsidTr="004929A0">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bl>
    <w:p w:rsidR="00E72FA0" w:rsidRPr="00BC146F" w:rsidRDefault="00E72FA0" w:rsidP="00E72FA0">
      <w:pPr>
        <w:spacing w:line="620" w:lineRule="exact"/>
        <w:rPr>
          <w:sz w:val="24"/>
        </w:rPr>
      </w:pPr>
      <w:r w:rsidRPr="00BC146F">
        <w:rPr>
          <w:sz w:val="24"/>
        </w:rPr>
        <w:t>注：</w:t>
      </w:r>
    </w:p>
    <w:p w:rsidR="00E72FA0" w:rsidRPr="00BC146F" w:rsidRDefault="00E72FA0" w:rsidP="00E72FA0">
      <w:pPr>
        <w:spacing w:line="360" w:lineRule="auto"/>
        <w:rPr>
          <w:sz w:val="24"/>
        </w:rPr>
      </w:pPr>
      <w:r w:rsidRPr="00BC146F">
        <w:rPr>
          <w:sz w:val="24"/>
        </w:rPr>
        <w:t xml:space="preserve">1. </w:t>
      </w:r>
      <w:r w:rsidRPr="00BC146F">
        <w:rPr>
          <w:sz w:val="24"/>
        </w:rPr>
        <w:t>不如实填写偏离情况的响应文件将视为虚假材料。</w:t>
      </w:r>
    </w:p>
    <w:p w:rsidR="00E72FA0" w:rsidRPr="00BC146F" w:rsidRDefault="00E72FA0" w:rsidP="00E72FA0">
      <w:pPr>
        <w:spacing w:line="360" w:lineRule="auto"/>
        <w:rPr>
          <w:sz w:val="24"/>
        </w:rPr>
      </w:pPr>
      <w:r w:rsidRPr="00BC146F">
        <w:rPr>
          <w:sz w:val="24"/>
        </w:rPr>
        <w:t xml:space="preserve">2. </w:t>
      </w:r>
      <w:r>
        <w:rPr>
          <w:sz w:val="24"/>
        </w:rPr>
        <w:t>谈判要求</w:t>
      </w:r>
      <w:r w:rsidRPr="00BC146F">
        <w:rPr>
          <w:sz w:val="24"/>
        </w:rPr>
        <w:t>指谈判文件中规定的具体要求，投标应答指响应文件的具体内容。</w:t>
      </w:r>
    </w:p>
    <w:p w:rsidR="00E72FA0" w:rsidRPr="00BC146F" w:rsidRDefault="00E72FA0" w:rsidP="00E72FA0">
      <w:pPr>
        <w:spacing w:line="360" w:lineRule="auto"/>
        <w:rPr>
          <w:sz w:val="24"/>
        </w:rPr>
      </w:pPr>
      <w:r w:rsidRPr="00BC146F">
        <w:rPr>
          <w:sz w:val="24"/>
        </w:rPr>
        <w:t xml:space="preserve">4. </w:t>
      </w:r>
      <w:r w:rsidRPr="00BC146F">
        <w:rPr>
          <w:sz w:val="24"/>
        </w:rPr>
        <w:t>偏离说明指</w:t>
      </w:r>
      <w:r>
        <w:rPr>
          <w:sz w:val="24"/>
        </w:rPr>
        <w:t>谈判要求</w:t>
      </w:r>
      <w:r w:rsidRPr="00BC146F">
        <w:rPr>
          <w:sz w:val="24"/>
        </w:rPr>
        <w:t>与投标应答之间的不同之处。</w:t>
      </w:r>
    </w:p>
    <w:p w:rsidR="00E72FA0" w:rsidRPr="00BC146F" w:rsidRDefault="00E72FA0" w:rsidP="00E72FA0">
      <w:pPr>
        <w:spacing w:line="360" w:lineRule="auto"/>
        <w:rPr>
          <w:sz w:val="24"/>
        </w:rPr>
      </w:pPr>
    </w:p>
    <w:p w:rsidR="00E72FA0" w:rsidRDefault="00E72FA0" w:rsidP="00B018E2">
      <w:pPr>
        <w:spacing w:line="360" w:lineRule="auto"/>
        <w:ind w:firstLineChars="1700" w:firstLine="4486"/>
        <w:rPr>
          <w:sz w:val="24"/>
          <w:szCs w:val="24"/>
        </w:rPr>
      </w:pPr>
      <w:r w:rsidRPr="0068357A">
        <w:rPr>
          <w:rFonts w:hint="eastAsia"/>
          <w:sz w:val="24"/>
          <w:szCs w:val="24"/>
        </w:rPr>
        <w:t>供应商全称：（盖章）</w:t>
      </w:r>
    </w:p>
    <w:p w:rsidR="00E72FA0" w:rsidRPr="00BC146F" w:rsidRDefault="00E72FA0" w:rsidP="00B018E2">
      <w:pPr>
        <w:spacing w:line="360" w:lineRule="auto"/>
        <w:ind w:firstLineChars="1700" w:firstLine="4486"/>
        <w:rPr>
          <w:sz w:val="24"/>
        </w:rPr>
      </w:pPr>
    </w:p>
    <w:p w:rsidR="00E72FA0" w:rsidRPr="00BC146F" w:rsidRDefault="00E72FA0" w:rsidP="00B018E2">
      <w:pPr>
        <w:spacing w:line="360" w:lineRule="auto"/>
        <w:ind w:firstLineChars="1700" w:firstLine="4486"/>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Pr="00BC146F" w:rsidRDefault="00E72FA0" w:rsidP="00B018E2">
      <w:pPr>
        <w:tabs>
          <w:tab w:val="left" w:pos="360"/>
        </w:tabs>
        <w:spacing w:afterLines="100" w:after="396" w:line="360" w:lineRule="auto"/>
        <w:rPr>
          <w:b/>
          <w:sz w:val="24"/>
        </w:rPr>
      </w:pPr>
      <w:r w:rsidRPr="00BC146F">
        <w:rPr>
          <w:sz w:val="24"/>
        </w:rPr>
        <w:br w:type="page"/>
      </w:r>
      <w:r w:rsidRPr="00BC146F">
        <w:rPr>
          <w:b/>
          <w:sz w:val="24"/>
        </w:rPr>
        <w:t>附件</w:t>
      </w:r>
      <w:r w:rsidR="00603C3F">
        <w:rPr>
          <w:rFonts w:hint="eastAsia"/>
          <w:b/>
          <w:sz w:val="24"/>
        </w:rPr>
        <w:t>13</w:t>
      </w:r>
      <w:r w:rsidRPr="00BC146F">
        <w:rPr>
          <w:b/>
          <w:sz w:val="24"/>
        </w:rPr>
        <w:t>-2</w:t>
      </w:r>
    </w:p>
    <w:p w:rsidR="00E72FA0" w:rsidRPr="00BC146F" w:rsidRDefault="00E72FA0" w:rsidP="00E72FA0">
      <w:pPr>
        <w:autoSpaceDN w:val="0"/>
        <w:spacing w:line="360" w:lineRule="auto"/>
        <w:jc w:val="center"/>
        <w:rPr>
          <w:b/>
          <w:bCs/>
          <w:sz w:val="24"/>
        </w:rPr>
      </w:pPr>
      <w:r w:rsidRPr="00BC146F">
        <w:rPr>
          <w:b/>
          <w:bCs/>
          <w:sz w:val="24"/>
        </w:rPr>
        <w:t>技术要求点对点应答表</w:t>
      </w:r>
    </w:p>
    <w:p w:rsidR="00E72FA0" w:rsidRPr="00BC146F" w:rsidRDefault="00E72FA0" w:rsidP="00E72FA0">
      <w:pPr>
        <w:spacing w:line="460" w:lineRule="exact"/>
        <w:rPr>
          <w:sz w:val="24"/>
        </w:rPr>
      </w:pPr>
    </w:p>
    <w:p w:rsidR="00E72FA0" w:rsidRPr="00BC146F" w:rsidRDefault="00E72FA0" w:rsidP="00E72FA0">
      <w:pPr>
        <w:spacing w:line="460" w:lineRule="exact"/>
        <w:rPr>
          <w:sz w:val="24"/>
        </w:rPr>
      </w:pPr>
      <w:r w:rsidRPr="00BC146F">
        <w:rPr>
          <w:sz w:val="24"/>
        </w:rPr>
        <w:t>项目名称：</w:t>
      </w:r>
      <w:r w:rsidRPr="00BC146F">
        <w:rPr>
          <w:sz w:val="24"/>
          <w:u w:val="single"/>
        </w:rPr>
        <w:t xml:space="preserve">                    </w:t>
      </w:r>
    </w:p>
    <w:p w:rsidR="00E72FA0" w:rsidRPr="00BC146F" w:rsidRDefault="00E72FA0" w:rsidP="00E72FA0">
      <w:pPr>
        <w:spacing w:line="460" w:lineRule="exact"/>
        <w:rPr>
          <w:sz w:val="24"/>
        </w:rPr>
      </w:pPr>
      <w:r w:rsidRPr="00BC146F">
        <w:rPr>
          <w:sz w:val="24"/>
        </w:rPr>
        <w:t>项目编号：</w:t>
      </w:r>
      <w:r w:rsidRPr="00BC146F">
        <w:rPr>
          <w:sz w:val="24"/>
          <w:u w:val="single"/>
        </w:rPr>
        <w:t xml:space="preserve">                    </w:t>
      </w:r>
    </w:p>
    <w:p w:rsidR="00E72FA0" w:rsidRPr="00BC146F" w:rsidRDefault="00E72FA0" w:rsidP="00E72FA0">
      <w:pPr>
        <w:spacing w:line="460" w:lineRule="exact"/>
        <w:rPr>
          <w:sz w:val="24"/>
          <w:u w:val="single"/>
        </w:rPr>
      </w:pPr>
      <w:r w:rsidRPr="00BC146F">
        <w:rPr>
          <w:sz w:val="24"/>
        </w:rPr>
        <w:t>包号：</w:t>
      </w:r>
      <w:r w:rsidRPr="00BC146F">
        <w:rPr>
          <w:sz w:val="24"/>
          <w:u w:val="single"/>
        </w:rPr>
        <w:t xml:space="preserve">                        </w:t>
      </w:r>
    </w:p>
    <w:p w:rsidR="00E72FA0" w:rsidRPr="00BC146F" w:rsidRDefault="00E72FA0" w:rsidP="00E72FA0">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72FA0" w:rsidRPr="00BC146F" w:rsidTr="004929A0">
        <w:trPr>
          <w:tblHeader/>
          <w:jc w:val="center"/>
        </w:trPr>
        <w:tc>
          <w:tcPr>
            <w:tcW w:w="843"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序号</w:t>
            </w:r>
          </w:p>
        </w:tc>
        <w:tc>
          <w:tcPr>
            <w:tcW w:w="3922"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谈判要求</w:t>
            </w:r>
          </w:p>
        </w:tc>
        <w:tc>
          <w:tcPr>
            <w:tcW w:w="2438"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投标应答</w:t>
            </w:r>
          </w:p>
        </w:tc>
        <w:tc>
          <w:tcPr>
            <w:tcW w:w="1289"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偏离说明</w:t>
            </w:r>
          </w:p>
        </w:tc>
        <w:tc>
          <w:tcPr>
            <w:tcW w:w="843"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备注</w:t>
            </w:r>
          </w:p>
        </w:tc>
      </w:tr>
      <w:tr w:rsidR="00E72FA0" w:rsidRPr="00BC146F" w:rsidTr="004929A0">
        <w:trPr>
          <w:jc w:val="center"/>
        </w:trPr>
        <w:tc>
          <w:tcPr>
            <w:tcW w:w="843"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1</w:t>
            </w:r>
          </w:p>
        </w:tc>
        <w:tc>
          <w:tcPr>
            <w:tcW w:w="3922"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（一）</w:t>
            </w:r>
            <w:r w:rsidRPr="00BC146F">
              <w:rPr>
                <w:sz w:val="24"/>
              </w:rPr>
              <w:t>投标人须承诺所提供的服务、人员及设备符合相关国家强制性规定</w:t>
            </w:r>
            <w:r w:rsidRPr="00BC146F">
              <w:rPr>
                <w:bCs/>
                <w:sz w:val="24"/>
                <w:szCs w:val="24"/>
              </w:rPr>
              <w:t>。</w:t>
            </w:r>
          </w:p>
        </w:tc>
        <w:tc>
          <w:tcPr>
            <w:tcW w:w="2438"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1289"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843" w:type="dxa"/>
            <w:shd w:val="clear" w:color="auto" w:fill="auto"/>
            <w:vAlign w:val="center"/>
            <w:hideMark/>
          </w:tcPr>
          <w:p w:rsidR="00E72FA0" w:rsidRPr="00BC146F" w:rsidRDefault="00E72FA0" w:rsidP="004929A0">
            <w:pPr>
              <w:widowControl/>
              <w:snapToGrid w:val="0"/>
              <w:jc w:val="center"/>
              <w:rPr>
                <w:kern w:val="0"/>
                <w:sz w:val="24"/>
                <w:szCs w:val="21"/>
              </w:rPr>
            </w:pPr>
          </w:p>
        </w:tc>
      </w:tr>
      <w:tr w:rsidR="00E72FA0" w:rsidRPr="00BC146F" w:rsidTr="004929A0">
        <w:trPr>
          <w:jc w:val="center"/>
        </w:trPr>
        <w:tc>
          <w:tcPr>
            <w:tcW w:w="9335" w:type="dxa"/>
            <w:gridSpan w:val="5"/>
            <w:shd w:val="clear" w:color="auto" w:fill="auto"/>
            <w:vAlign w:val="center"/>
          </w:tcPr>
          <w:p w:rsidR="00E72FA0" w:rsidRPr="00BC146F" w:rsidRDefault="00E72FA0" w:rsidP="00B018E2">
            <w:pPr>
              <w:widowControl/>
              <w:snapToGrid w:val="0"/>
              <w:ind w:firstLineChars="100" w:firstLine="264"/>
              <w:rPr>
                <w:kern w:val="0"/>
                <w:sz w:val="24"/>
                <w:szCs w:val="21"/>
              </w:rPr>
            </w:pPr>
            <w:r w:rsidRPr="00BC146F">
              <w:rPr>
                <w:kern w:val="0"/>
                <w:sz w:val="24"/>
                <w:szCs w:val="21"/>
              </w:rPr>
              <w:t xml:space="preserve">2. </w:t>
            </w:r>
            <w:r w:rsidRPr="00BC146F">
              <w:rPr>
                <w:kern w:val="0"/>
                <w:sz w:val="24"/>
                <w:szCs w:val="21"/>
              </w:rPr>
              <w:t>项目需求书要求</w:t>
            </w:r>
          </w:p>
        </w:tc>
      </w:tr>
      <w:tr w:rsidR="00E72FA0" w:rsidRPr="00BC146F" w:rsidTr="004929A0">
        <w:trPr>
          <w:jc w:val="center"/>
        </w:trPr>
        <w:tc>
          <w:tcPr>
            <w:tcW w:w="843"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序号</w:t>
            </w:r>
          </w:p>
        </w:tc>
        <w:tc>
          <w:tcPr>
            <w:tcW w:w="3922"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谈判要求</w:t>
            </w:r>
          </w:p>
        </w:tc>
        <w:tc>
          <w:tcPr>
            <w:tcW w:w="2438"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投标应答</w:t>
            </w:r>
          </w:p>
        </w:tc>
        <w:tc>
          <w:tcPr>
            <w:tcW w:w="1289"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偏离说明</w:t>
            </w:r>
          </w:p>
        </w:tc>
        <w:tc>
          <w:tcPr>
            <w:tcW w:w="843"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备注</w:t>
            </w:r>
          </w:p>
        </w:tc>
      </w:tr>
      <w:tr w:rsidR="00E72FA0" w:rsidRPr="00BC146F" w:rsidTr="004929A0">
        <w:trPr>
          <w:jc w:val="center"/>
        </w:trPr>
        <w:tc>
          <w:tcPr>
            <w:tcW w:w="843"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3922"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2438"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1289"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843" w:type="dxa"/>
            <w:shd w:val="clear" w:color="auto" w:fill="auto"/>
            <w:vAlign w:val="center"/>
            <w:hideMark/>
          </w:tcPr>
          <w:p w:rsidR="00E72FA0" w:rsidRPr="00BC146F" w:rsidRDefault="00E72FA0" w:rsidP="004929A0">
            <w:pPr>
              <w:widowControl/>
              <w:snapToGrid w:val="0"/>
              <w:jc w:val="center"/>
              <w:rPr>
                <w:kern w:val="0"/>
                <w:sz w:val="24"/>
                <w:szCs w:val="21"/>
              </w:rPr>
            </w:pPr>
          </w:p>
        </w:tc>
      </w:tr>
      <w:tr w:rsidR="00E72FA0" w:rsidRPr="00BC146F" w:rsidTr="004929A0">
        <w:trPr>
          <w:jc w:val="center"/>
        </w:trPr>
        <w:tc>
          <w:tcPr>
            <w:tcW w:w="843" w:type="dxa"/>
            <w:shd w:val="clear" w:color="auto" w:fill="auto"/>
            <w:vAlign w:val="center"/>
          </w:tcPr>
          <w:p w:rsidR="00E72FA0" w:rsidRPr="00BC146F" w:rsidRDefault="00E72FA0" w:rsidP="004929A0">
            <w:pPr>
              <w:widowControl/>
              <w:snapToGrid w:val="0"/>
              <w:jc w:val="center"/>
              <w:rPr>
                <w:kern w:val="0"/>
                <w:sz w:val="24"/>
                <w:szCs w:val="21"/>
              </w:rPr>
            </w:pPr>
          </w:p>
        </w:tc>
        <w:tc>
          <w:tcPr>
            <w:tcW w:w="3922" w:type="dxa"/>
            <w:shd w:val="clear" w:color="auto" w:fill="auto"/>
            <w:vAlign w:val="center"/>
          </w:tcPr>
          <w:p w:rsidR="00E72FA0" w:rsidRPr="00BC146F" w:rsidRDefault="00E72FA0" w:rsidP="004929A0">
            <w:pPr>
              <w:widowControl/>
              <w:snapToGrid w:val="0"/>
              <w:jc w:val="center"/>
              <w:rPr>
                <w:kern w:val="0"/>
                <w:sz w:val="24"/>
                <w:szCs w:val="21"/>
              </w:rPr>
            </w:pPr>
          </w:p>
        </w:tc>
        <w:tc>
          <w:tcPr>
            <w:tcW w:w="2438" w:type="dxa"/>
            <w:shd w:val="clear" w:color="auto" w:fill="auto"/>
            <w:vAlign w:val="center"/>
          </w:tcPr>
          <w:p w:rsidR="00E72FA0" w:rsidRPr="00BC146F" w:rsidRDefault="00E72FA0" w:rsidP="004929A0">
            <w:pPr>
              <w:widowControl/>
              <w:snapToGrid w:val="0"/>
              <w:jc w:val="center"/>
              <w:rPr>
                <w:kern w:val="0"/>
                <w:sz w:val="24"/>
                <w:szCs w:val="21"/>
              </w:rPr>
            </w:pPr>
          </w:p>
        </w:tc>
        <w:tc>
          <w:tcPr>
            <w:tcW w:w="1289" w:type="dxa"/>
            <w:shd w:val="clear" w:color="auto" w:fill="auto"/>
            <w:vAlign w:val="center"/>
          </w:tcPr>
          <w:p w:rsidR="00E72FA0" w:rsidRPr="00BC146F" w:rsidRDefault="00E72FA0" w:rsidP="004929A0">
            <w:pPr>
              <w:widowControl/>
              <w:snapToGrid w:val="0"/>
              <w:jc w:val="center"/>
              <w:rPr>
                <w:kern w:val="0"/>
                <w:sz w:val="24"/>
                <w:szCs w:val="21"/>
              </w:rPr>
            </w:pPr>
          </w:p>
        </w:tc>
        <w:tc>
          <w:tcPr>
            <w:tcW w:w="843" w:type="dxa"/>
            <w:shd w:val="clear" w:color="auto" w:fill="auto"/>
            <w:vAlign w:val="center"/>
          </w:tcPr>
          <w:p w:rsidR="00E72FA0" w:rsidRPr="00BC146F" w:rsidRDefault="00E72FA0" w:rsidP="004929A0">
            <w:pPr>
              <w:widowControl/>
              <w:snapToGrid w:val="0"/>
              <w:jc w:val="center"/>
              <w:rPr>
                <w:kern w:val="0"/>
                <w:sz w:val="24"/>
                <w:szCs w:val="21"/>
              </w:rPr>
            </w:pPr>
          </w:p>
        </w:tc>
      </w:tr>
    </w:tbl>
    <w:p w:rsidR="00E72FA0" w:rsidRPr="00BC146F" w:rsidRDefault="00E72FA0" w:rsidP="00E72FA0">
      <w:pPr>
        <w:spacing w:line="620" w:lineRule="exact"/>
        <w:rPr>
          <w:sz w:val="24"/>
        </w:rPr>
      </w:pPr>
      <w:r w:rsidRPr="00BC146F">
        <w:rPr>
          <w:sz w:val="24"/>
        </w:rPr>
        <w:t>注：</w:t>
      </w:r>
    </w:p>
    <w:p w:rsidR="00E72FA0" w:rsidRPr="00BC146F" w:rsidRDefault="00E72FA0" w:rsidP="00E72FA0">
      <w:pPr>
        <w:spacing w:line="360" w:lineRule="auto"/>
        <w:rPr>
          <w:sz w:val="24"/>
        </w:rPr>
      </w:pPr>
      <w:r w:rsidRPr="00BC146F">
        <w:rPr>
          <w:sz w:val="24"/>
        </w:rPr>
        <w:t xml:space="preserve">1. </w:t>
      </w:r>
      <w:r w:rsidRPr="00BC146F">
        <w:rPr>
          <w:sz w:val="24"/>
        </w:rPr>
        <w:t>不如实填写偏离情况的响应文件将视为虚假材料。</w:t>
      </w:r>
    </w:p>
    <w:p w:rsidR="00E72FA0" w:rsidRPr="00BC146F" w:rsidRDefault="00E72FA0" w:rsidP="00E72FA0">
      <w:pPr>
        <w:spacing w:line="360" w:lineRule="auto"/>
        <w:rPr>
          <w:sz w:val="24"/>
        </w:rPr>
      </w:pPr>
      <w:r w:rsidRPr="00BC146F">
        <w:rPr>
          <w:sz w:val="24"/>
        </w:rPr>
        <w:t xml:space="preserve">2. </w:t>
      </w:r>
      <w:r w:rsidRPr="00BC146F">
        <w:rPr>
          <w:sz w:val="24"/>
        </w:rPr>
        <w:t>谈判要求指谈判文件中规定的具体要求，投标应答指响应文件的具体内容。</w:t>
      </w:r>
    </w:p>
    <w:p w:rsidR="00E72FA0" w:rsidRPr="00BC146F" w:rsidRDefault="00E72FA0" w:rsidP="00E72FA0">
      <w:pPr>
        <w:spacing w:line="360" w:lineRule="auto"/>
        <w:rPr>
          <w:sz w:val="24"/>
        </w:rPr>
      </w:pPr>
      <w:r w:rsidRPr="00BC146F">
        <w:rPr>
          <w:sz w:val="24"/>
        </w:rPr>
        <w:t xml:space="preserve">3. </w:t>
      </w:r>
      <w:r w:rsidRPr="00BC146F">
        <w:rPr>
          <w:sz w:val="24"/>
        </w:rPr>
        <w:t>偏离说明指</w:t>
      </w:r>
      <w:r>
        <w:rPr>
          <w:sz w:val="24"/>
        </w:rPr>
        <w:t>谈判要求</w:t>
      </w:r>
      <w:r w:rsidRPr="00BC146F">
        <w:rPr>
          <w:sz w:val="24"/>
        </w:rPr>
        <w:t>与投标应答之间的不同之处。</w:t>
      </w:r>
    </w:p>
    <w:p w:rsidR="00E72FA0" w:rsidRPr="00BC146F" w:rsidRDefault="00E72FA0" w:rsidP="00E72FA0">
      <w:pPr>
        <w:spacing w:line="360" w:lineRule="auto"/>
        <w:rPr>
          <w:sz w:val="24"/>
        </w:rPr>
      </w:pPr>
      <w:r w:rsidRPr="00BC146F">
        <w:rPr>
          <w:sz w:val="24"/>
        </w:rPr>
        <w:t xml:space="preserve">4. </w:t>
      </w:r>
      <w:r w:rsidRPr="00BC146F">
        <w:rPr>
          <w:sz w:val="24"/>
        </w:rPr>
        <w:t>投标人在上表</w:t>
      </w:r>
      <w:r w:rsidRPr="00BC146F">
        <w:rPr>
          <w:sz w:val="24"/>
        </w:rPr>
        <w:t>“</w:t>
      </w:r>
      <w:r w:rsidRPr="00BC146F">
        <w:rPr>
          <w:sz w:val="24"/>
        </w:rPr>
        <w:t>项目需求书要求</w:t>
      </w:r>
      <w:r w:rsidRPr="00BC146F">
        <w:rPr>
          <w:sz w:val="24"/>
        </w:rPr>
        <w:t>”</w:t>
      </w:r>
      <w:r w:rsidRPr="00BC146F">
        <w:rPr>
          <w:sz w:val="24"/>
        </w:rPr>
        <w:t>的投标应答中必须列出具体数值或内容。如投标人未应答或只注明</w:t>
      </w:r>
      <w:r w:rsidRPr="00BC146F">
        <w:rPr>
          <w:sz w:val="24"/>
        </w:rPr>
        <w:t>“</w:t>
      </w:r>
      <w:r w:rsidRPr="00BC146F">
        <w:rPr>
          <w:sz w:val="24"/>
        </w:rPr>
        <w:t>符合</w:t>
      </w:r>
      <w:r w:rsidRPr="00BC146F">
        <w:rPr>
          <w:sz w:val="24"/>
        </w:rPr>
        <w:t>”</w:t>
      </w:r>
      <w:r w:rsidRPr="00BC146F">
        <w:rPr>
          <w:sz w:val="24"/>
        </w:rPr>
        <w:t>、</w:t>
      </w:r>
      <w:r w:rsidRPr="00BC146F">
        <w:rPr>
          <w:sz w:val="24"/>
        </w:rPr>
        <w:t>“</w:t>
      </w:r>
      <w:r w:rsidRPr="00BC146F">
        <w:rPr>
          <w:sz w:val="24"/>
        </w:rPr>
        <w:t>满足</w:t>
      </w:r>
      <w:r w:rsidRPr="00BC146F">
        <w:rPr>
          <w:sz w:val="24"/>
        </w:rPr>
        <w:t>”</w:t>
      </w:r>
      <w:r w:rsidRPr="00BC146F">
        <w:rPr>
          <w:sz w:val="24"/>
        </w:rPr>
        <w:t>等类似无具体内容的表述，将被视为不符合谈判文件要求。投标人自行承担由此造成的一切后果。</w:t>
      </w:r>
    </w:p>
    <w:p w:rsidR="00E72FA0" w:rsidRPr="00BC146F" w:rsidRDefault="00E72FA0" w:rsidP="00E72FA0">
      <w:pPr>
        <w:spacing w:line="360" w:lineRule="auto"/>
        <w:rPr>
          <w:sz w:val="24"/>
        </w:rPr>
      </w:pPr>
    </w:p>
    <w:p w:rsidR="00E72FA0" w:rsidRDefault="00E72FA0" w:rsidP="00B018E2">
      <w:pPr>
        <w:spacing w:line="360" w:lineRule="auto"/>
        <w:ind w:firstLineChars="1700" w:firstLine="4486"/>
        <w:rPr>
          <w:sz w:val="24"/>
          <w:szCs w:val="24"/>
        </w:rPr>
      </w:pPr>
      <w:r w:rsidRPr="0068357A">
        <w:rPr>
          <w:rFonts w:hint="eastAsia"/>
          <w:sz w:val="24"/>
          <w:szCs w:val="24"/>
        </w:rPr>
        <w:t>供应商全称：（盖章）</w:t>
      </w:r>
    </w:p>
    <w:p w:rsidR="00E72FA0" w:rsidRPr="00BC146F" w:rsidRDefault="00E72FA0" w:rsidP="00B018E2">
      <w:pPr>
        <w:spacing w:line="360" w:lineRule="auto"/>
        <w:ind w:firstLineChars="1700" w:firstLine="4486"/>
        <w:rPr>
          <w:sz w:val="24"/>
        </w:rPr>
      </w:pPr>
    </w:p>
    <w:p w:rsidR="00E72FA0" w:rsidRPr="00BC146F" w:rsidRDefault="00E72FA0" w:rsidP="00B018E2">
      <w:pPr>
        <w:spacing w:line="360" w:lineRule="auto"/>
        <w:ind w:firstLineChars="1700" w:firstLine="4486"/>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Pr="00BC146F" w:rsidRDefault="00E72FA0" w:rsidP="00B018E2">
      <w:pPr>
        <w:tabs>
          <w:tab w:val="left" w:pos="360"/>
        </w:tabs>
        <w:spacing w:afterLines="100" w:after="396" w:line="360" w:lineRule="auto"/>
        <w:rPr>
          <w:b/>
          <w:sz w:val="24"/>
        </w:rPr>
      </w:pPr>
      <w:r w:rsidRPr="00BC146F">
        <w:rPr>
          <w:sz w:val="24"/>
        </w:rPr>
        <w:br w:type="page"/>
      </w:r>
      <w:r w:rsidRPr="00BC146F">
        <w:rPr>
          <w:b/>
          <w:sz w:val="24"/>
        </w:rPr>
        <w:t>附件</w:t>
      </w:r>
      <w:r w:rsidR="00603C3F">
        <w:rPr>
          <w:rFonts w:hint="eastAsia"/>
          <w:b/>
          <w:sz w:val="24"/>
        </w:rPr>
        <w:t>14</w:t>
      </w:r>
    </w:p>
    <w:p w:rsidR="00E72FA0" w:rsidRPr="00BC146F" w:rsidRDefault="00E72FA0" w:rsidP="00E72FA0">
      <w:pPr>
        <w:autoSpaceDN w:val="0"/>
        <w:spacing w:line="360" w:lineRule="auto"/>
        <w:jc w:val="center"/>
        <w:rPr>
          <w:b/>
          <w:bCs/>
          <w:sz w:val="24"/>
        </w:rPr>
      </w:pPr>
      <w:r w:rsidRPr="00BC146F">
        <w:rPr>
          <w:b/>
          <w:sz w:val="24"/>
        </w:rPr>
        <w:t>主要相关项目业绩一览表</w:t>
      </w:r>
    </w:p>
    <w:p w:rsidR="00E72FA0" w:rsidRPr="00BC146F" w:rsidRDefault="00E72FA0" w:rsidP="00E72FA0">
      <w:pPr>
        <w:spacing w:line="460" w:lineRule="exact"/>
        <w:ind w:left="192"/>
        <w:rPr>
          <w:sz w:val="24"/>
        </w:rPr>
      </w:pPr>
    </w:p>
    <w:p w:rsidR="00E72FA0" w:rsidRPr="00BC146F" w:rsidRDefault="00E72FA0" w:rsidP="00E72FA0">
      <w:pPr>
        <w:spacing w:line="460" w:lineRule="exact"/>
        <w:rPr>
          <w:sz w:val="24"/>
        </w:rPr>
      </w:pPr>
      <w:r w:rsidRPr="00BC146F">
        <w:rPr>
          <w:sz w:val="24"/>
        </w:rPr>
        <w:t>项目名称：</w:t>
      </w:r>
      <w:r w:rsidRPr="00BC146F">
        <w:rPr>
          <w:sz w:val="24"/>
          <w:u w:val="single"/>
        </w:rPr>
        <w:t xml:space="preserve">                    </w:t>
      </w:r>
    </w:p>
    <w:p w:rsidR="00E72FA0" w:rsidRPr="00BC146F" w:rsidRDefault="00E72FA0" w:rsidP="00E72FA0">
      <w:pPr>
        <w:spacing w:line="460" w:lineRule="exact"/>
        <w:rPr>
          <w:sz w:val="24"/>
        </w:rPr>
      </w:pPr>
      <w:r w:rsidRPr="00BC146F">
        <w:rPr>
          <w:sz w:val="24"/>
        </w:rPr>
        <w:t>项目编号：</w:t>
      </w:r>
      <w:r w:rsidRPr="00BC146F">
        <w:rPr>
          <w:sz w:val="24"/>
          <w:u w:val="single"/>
        </w:rPr>
        <w:t xml:space="preserve">                    </w:t>
      </w:r>
    </w:p>
    <w:p w:rsidR="00E72FA0" w:rsidRPr="00BC146F" w:rsidRDefault="00E72FA0" w:rsidP="00E72FA0">
      <w:pPr>
        <w:spacing w:line="460" w:lineRule="exact"/>
        <w:rPr>
          <w:sz w:val="24"/>
          <w:u w:val="single"/>
        </w:rPr>
      </w:pPr>
      <w:r w:rsidRPr="00BC146F">
        <w:rPr>
          <w:sz w:val="24"/>
        </w:rPr>
        <w:t>包号：</w:t>
      </w:r>
      <w:r w:rsidRPr="00BC146F">
        <w:rPr>
          <w:sz w:val="24"/>
          <w:u w:val="single"/>
        </w:rPr>
        <w:t xml:space="preserve">                        </w:t>
      </w:r>
    </w:p>
    <w:p w:rsidR="00E72FA0" w:rsidRPr="00BC146F" w:rsidRDefault="00E72FA0" w:rsidP="00E72FA0">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292"/>
        <w:gridCol w:w="804"/>
        <w:gridCol w:w="1026"/>
        <w:gridCol w:w="1779"/>
        <w:gridCol w:w="1181"/>
        <w:gridCol w:w="804"/>
        <w:gridCol w:w="2370"/>
      </w:tblGrid>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甲方单位名称</w:t>
            </w: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甲方联系人及联系方式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证明材料所在页码</w:t>
            </w: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bl>
    <w:p w:rsidR="00E72FA0" w:rsidRPr="00BC146F" w:rsidRDefault="00E72FA0" w:rsidP="00E72FA0">
      <w:pPr>
        <w:spacing w:line="560" w:lineRule="exact"/>
        <w:rPr>
          <w:sz w:val="24"/>
        </w:rPr>
      </w:pPr>
      <w:r w:rsidRPr="00BC146F">
        <w:rPr>
          <w:sz w:val="24"/>
        </w:rPr>
        <w:t>备注：若谈判文件第二部分要求提供业绩的，投标人所列业绩应按其要求将证明材料按顺序附后。</w:t>
      </w:r>
    </w:p>
    <w:p w:rsidR="00E72FA0" w:rsidRPr="00BC146F" w:rsidRDefault="00E72FA0" w:rsidP="00E72FA0">
      <w:pPr>
        <w:spacing w:line="560" w:lineRule="exact"/>
        <w:rPr>
          <w:sz w:val="24"/>
        </w:rPr>
      </w:pPr>
    </w:p>
    <w:p w:rsidR="00E72FA0" w:rsidRDefault="00E72FA0" w:rsidP="00B018E2">
      <w:pPr>
        <w:spacing w:line="360" w:lineRule="auto"/>
        <w:ind w:firstLineChars="1700" w:firstLine="4486"/>
        <w:rPr>
          <w:sz w:val="24"/>
          <w:szCs w:val="24"/>
        </w:rPr>
      </w:pPr>
      <w:r w:rsidRPr="0068357A">
        <w:rPr>
          <w:rFonts w:hint="eastAsia"/>
          <w:sz w:val="24"/>
          <w:szCs w:val="24"/>
        </w:rPr>
        <w:t>供应商全称：（盖章）</w:t>
      </w:r>
    </w:p>
    <w:p w:rsidR="00E72FA0" w:rsidRPr="00BC146F" w:rsidRDefault="00E72FA0" w:rsidP="00B018E2">
      <w:pPr>
        <w:spacing w:line="360" w:lineRule="auto"/>
        <w:ind w:firstLineChars="1700" w:firstLine="4486"/>
        <w:rPr>
          <w:sz w:val="24"/>
        </w:rPr>
      </w:pPr>
    </w:p>
    <w:p w:rsidR="00E72FA0" w:rsidRPr="00BC146F" w:rsidRDefault="00E72FA0" w:rsidP="00B018E2">
      <w:pPr>
        <w:spacing w:line="360" w:lineRule="auto"/>
        <w:ind w:firstLineChars="1700" w:firstLine="4486"/>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Default="00E72FA0">
      <w:pPr>
        <w:widowControl/>
        <w:jc w:val="left"/>
        <w:rPr>
          <w:b/>
          <w:sz w:val="24"/>
          <w:szCs w:val="21"/>
        </w:rPr>
      </w:pPr>
      <w:r>
        <w:rPr>
          <w:b/>
          <w:sz w:val="24"/>
          <w:szCs w:val="21"/>
        </w:rPr>
        <w:br w:type="page"/>
      </w:r>
    </w:p>
    <w:p w:rsidR="00E72FA0" w:rsidRPr="00BC146F" w:rsidRDefault="00E72FA0" w:rsidP="00E72FA0">
      <w:pPr>
        <w:spacing w:line="360" w:lineRule="auto"/>
        <w:ind w:right="84"/>
        <w:rPr>
          <w:b/>
          <w:sz w:val="24"/>
          <w:szCs w:val="24"/>
        </w:rPr>
      </w:pPr>
      <w:r w:rsidRPr="00BC146F">
        <w:rPr>
          <w:b/>
          <w:sz w:val="24"/>
          <w:szCs w:val="21"/>
        </w:rPr>
        <w:t>附件</w:t>
      </w:r>
      <w:r w:rsidR="00603C3F">
        <w:rPr>
          <w:rFonts w:hint="eastAsia"/>
          <w:b/>
          <w:sz w:val="24"/>
          <w:szCs w:val="21"/>
        </w:rPr>
        <w:t>15</w:t>
      </w:r>
      <w:r w:rsidRPr="00BC146F">
        <w:rPr>
          <w:b/>
          <w:sz w:val="24"/>
          <w:szCs w:val="21"/>
        </w:rPr>
        <w:t>：投标人认为需要提供的其他材料</w:t>
      </w:r>
    </w:p>
    <w:p w:rsidR="0050508B" w:rsidRPr="00BC146F" w:rsidRDefault="0050508B" w:rsidP="00B018E2">
      <w:pPr>
        <w:spacing w:line="360" w:lineRule="auto"/>
        <w:ind w:right="84" w:firstLineChars="100" w:firstLine="264"/>
        <w:rPr>
          <w:position w:val="-40"/>
          <w:sz w:val="24"/>
          <w:szCs w:val="24"/>
        </w:rPr>
      </w:pPr>
      <w:r w:rsidRPr="00BC146F">
        <w:rPr>
          <w:sz w:val="24"/>
          <w:szCs w:val="24"/>
        </w:rPr>
        <w:t xml:space="preserve">  </w:t>
      </w:r>
    </w:p>
    <w:p w:rsidR="0050508B" w:rsidRPr="00BC146F" w:rsidRDefault="0050508B" w:rsidP="0050508B">
      <w:pPr>
        <w:spacing w:line="460" w:lineRule="exact"/>
        <w:rPr>
          <w:sz w:val="24"/>
        </w:rPr>
      </w:pPr>
    </w:p>
    <w:p w:rsidR="0050508B" w:rsidRPr="00BC146F" w:rsidRDefault="0050508B" w:rsidP="0050508B">
      <w:pPr>
        <w:autoSpaceDE w:val="0"/>
        <w:autoSpaceDN w:val="0"/>
        <w:adjustRightInd w:val="0"/>
        <w:spacing w:line="520" w:lineRule="exact"/>
        <w:rPr>
          <w:b/>
          <w:kern w:val="0"/>
          <w:sz w:val="24"/>
        </w:rPr>
      </w:pPr>
      <w:r w:rsidRPr="00BC146F">
        <w:rPr>
          <w:b/>
          <w:sz w:val="24"/>
        </w:rPr>
        <w:br w:type="page"/>
      </w:r>
    </w:p>
    <w:p w:rsidR="0050508B" w:rsidRPr="00BC146F" w:rsidRDefault="0050508B" w:rsidP="0050508B">
      <w:pPr>
        <w:autoSpaceDE w:val="0"/>
        <w:autoSpaceDN w:val="0"/>
        <w:adjustRightInd w:val="0"/>
        <w:spacing w:line="520" w:lineRule="exact"/>
        <w:rPr>
          <w:b/>
          <w:kern w:val="0"/>
          <w:sz w:val="24"/>
        </w:rPr>
      </w:pPr>
      <w:r w:rsidRPr="00BC146F">
        <w:rPr>
          <w:b/>
          <w:noProof/>
          <w:kern w:val="0"/>
          <w:sz w:val="24"/>
        </w:rPr>
        <w:drawing>
          <wp:anchor distT="0" distB="0" distL="114300" distR="114300" simplePos="0" relativeHeight="251663360" behindDoc="0" locked="0" layoutInCell="1" allowOverlap="1" wp14:anchorId="4278ADC0" wp14:editId="2AAE8601">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BC146F" w:rsidRDefault="0050508B" w:rsidP="0050508B">
      <w:pPr>
        <w:autoSpaceDE w:val="0"/>
        <w:autoSpaceDN w:val="0"/>
        <w:adjustRightInd w:val="0"/>
        <w:jc w:val="center"/>
        <w:rPr>
          <w:kern w:val="0"/>
          <w:sz w:val="144"/>
          <w:szCs w:val="144"/>
        </w:rPr>
      </w:pPr>
      <w:r w:rsidRPr="00BC146F">
        <w:rPr>
          <w:sz w:val="160"/>
          <w:szCs w:val="84"/>
        </w:rPr>
        <w:t>响</w:t>
      </w:r>
      <w:r w:rsidRPr="00BC146F">
        <w:rPr>
          <w:sz w:val="160"/>
          <w:szCs w:val="84"/>
        </w:rPr>
        <w:t xml:space="preserve"> </w:t>
      </w:r>
      <w:r w:rsidRPr="00BC146F">
        <w:rPr>
          <w:sz w:val="160"/>
          <w:szCs w:val="84"/>
        </w:rPr>
        <w:t>应</w:t>
      </w:r>
      <w:r w:rsidRPr="00BC146F">
        <w:rPr>
          <w:sz w:val="84"/>
          <w:szCs w:val="84"/>
        </w:rPr>
        <w:t xml:space="preserve"> </w:t>
      </w:r>
      <w:r w:rsidRPr="00BC146F">
        <w:rPr>
          <w:sz w:val="160"/>
          <w:szCs w:val="84"/>
        </w:rPr>
        <w:t>文</w:t>
      </w:r>
      <w:r w:rsidRPr="00BC146F">
        <w:rPr>
          <w:sz w:val="84"/>
          <w:szCs w:val="84"/>
        </w:rPr>
        <w:t xml:space="preserve"> </w:t>
      </w:r>
      <w:r w:rsidRPr="00BC146F">
        <w:rPr>
          <w:sz w:val="160"/>
          <w:szCs w:val="84"/>
        </w:rPr>
        <w:t>件</w:t>
      </w:r>
    </w:p>
    <w:p w:rsidR="009034F9" w:rsidRPr="00BC146F" w:rsidRDefault="009034F9" w:rsidP="009034F9">
      <w:pPr>
        <w:autoSpaceDE w:val="0"/>
        <w:autoSpaceDN w:val="0"/>
        <w:adjustRightInd w:val="0"/>
        <w:spacing w:line="520" w:lineRule="exact"/>
        <w:jc w:val="center"/>
        <w:rPr>
          <w:rFonts w:eastAsia="楷体_GB2312"/>
          <w:b/>
          <w:color w:val="FF0000"/>
          <w:kern w:val="0"/>
          <w:sz w:val="36"/>
          <w:szCs w:val="36"/>
        </w:rPr>
      </w:pPr>
      <w:r w:rsidRPr="00BC146F">
        <w:rPr>
          <w:rFonts w:eastAsia="楷体_GB2312"/>
          <w:b/>
          <w:color w:val="FF0000"/>
          <w:kern w:val="0"/>
          <w:sz w:val="36"/>
          <w:szCs w:val="36"/>
        </w:rPr>
        <w:t>（</w:t>
      </w:r>
      <w:r w:rsidRPr="00BC146F">
        <w:rPr>
          <w:rFonts w:eastAsia="楷体_GB2312"/>
          <w:b/>
          <w:color w:val="FF0000"/>
          <w:kern w:val="0"/>
          <w:sz w:val="36"/>
          <w:szCs w:val="36"/>
        </w:rPr>
        <w:t xml:space="preserve"> </w:t>
      </w:r>
      <w:r w:rsidRPr="00BC146F">
        <w:rPr>
          <w:rFonts w:eastAsia="楷体_GB2312"/>
          <w:b/>
          <w:color w:val="FF0000"/>
          <w:kern w:val="0"/>
          <w:sz w:val="36"/>
          <w:szCs w:val="36"/>
        </w:rPr>
        <w:t>加盖电子签章</w:t>
      </w:r>
      <w:r w:rsidRPr="00BC146F">
        <w:rPr>
          <w:rFonts w:eastAsia="楷体_GB2312"/>
          <w:b/>
          <w:color w:val="FF0000"/>
          <w:kern w:val="0"/>
          <w:sz w:val="36"/>
          <w:szCs w:val="36"/>
        </w:rPr>
        <w:t xml:space="preserve"> </w:t>
      </w:r>
      <w:r w:rsidRPr="00BC146F">
        <w:rPr>
          <w:rFonts w:eastAsia="楷体_GB2312"/>
          <w:b/>
          <w:color w:val="FF0000"/>
          <w:kern w:val="0"/>
          <w:sz w:val="36"/>
          <w:szCs w:val="36"/>
        </w:rPr>
        <w:t>）</w:t>
      </w:r>
    </w:p>
    <w:p w:rsidR="009034F9" w:rsidRPr="00BC146F" w:rsidRDefault="009034F9" w:rsidP="0050508B">
      <w:pPr>
        <w:autoSpaceDE w:val="0"/>
        <w:autoSpaceDN w:val="0"/>
        <w:adjustRightInd w:val="0"/>
        <w:spacing w:line="520" w:lineRule="exact"/>
        <w:jc w:val="center"/>
        <w:rPr>
          <w:b/>
          <w:kern w:val="0"/>
          <w:sz w:val="36"/>
          <w:szCs w:val="36"/>
        </w:rPr>
      </w:pPr>
    </w:p>
    <w:p w:rsidR="0050508B" w:rsidRPr="00BC146F" w:rsidRDefault="0050508B" w:rsidP="0050508B">
      <w:pPr>
        <w:autoSpaceDE w:val="0"/>
        <w:autoSpaceDN w:val="0"/>
        <w:adjustRightInd w:val="0"/>
        <w:spacing w:line="520" w:lineRule="exact"/>
        <w:jc w:val="center"/>
        <w:rPr>
          <w:b/>
          <w:kern w:val="0"/>
          <w:sz w:val="36"/>
          <w:szCs w:val="36"/>
        </w:rPr>
      </w:pPr>
      <w:r w:rsidRPr="00BC146F">
        <w:rPr>
          <w:b/>
          <w:kern w:val="0"/>
          <w:sz w:val="36"/>
          <w:szCs w:val="36"/>
        </w:rPr>
        <w:t>第二阶段</w:t>
      </w:r>
    </w:p>
    <w:p w:rsidR="0050508B" w:rsidRPr="00BC146F" w:rsidRDefault="0050508B" w:rsidP="0050508B">
      <w:pPr>
        <w:autoSpaceDE w:val="0"/>
        <w:autoSpaceDN w:val="0"/>
        <w:adjustRightInd w:val="0"/>
        <w:spacing w:line="520" w:lineRule="exact"/>
        <w:jc w:val="center"/>
        <w:rPr>
          <w:b/>
          <w:kern w:val="0"/>
          <w:sz w:val="24"/>
        </w:rPr>
      </w:pP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项目编号：</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项目名称：</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所投包号：</w:t>
      </w: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投标单位名称：</w:t>
      </w: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9034F9" w:rsidRPr="00BC146F" w:rsidRDefault="0050508B" w:rsidP="00B018E2">
      <w:pPr>
        <w:spacing w:line="460" w:lineRule="exact"/>
        <w:ind w:firstLineChars="200" w:firstLine="730"/>
        <w:rPr>
          <w:b/>
          <w:sz w:val="24"/>
        </w:rPr>
      </w:pPr>
      <w:r w:rsidRPr="00BC146F">
        <w:rPr>
          <w:b/>
          <w:sz w:val="34"/>
          <w:szCs w:val="34"/>
        </w:rPr>
        <w:t>谈判日期：</w:t>
      </w:r>
      <w:r w:rsidRPr="00BC146F">
        <w:rPr>
          <w:b/>
          <w:sz w:val="34"/>
          <w:szCs w:val="34"/>
        </w:rPr>
        <w:t xml:space="preserve">   </w:t>
      </w:r>
      <w:r w:rsidRPr="00BC146F">
        <w:rPr>
          <w:b/>
          <w:sz w:val="34"/>
          <w:szCs w:val="34"/>
        </w:rPr>
        <w:t>年</w:t>
      </w:r>
      <w:r w:rsidRPr="00BC146F">
        <w:rPr>
          <w:b/>
          <w:sz w:val="34"/>
          <w:szCs w:val="34"/>
        </w:rPr>
        <w:t xml:space="preserve">   </w:t>
      </w:r>
      <w:r w:rsidRPr="00BC146F">
        <w:rPr>
          <w:b/>
          <w:sz w:val="34"/>
          <w:szCs w:val="34"/>
        </w:rPr>
        <w:t>月</w:t>
      </w:r>
      <w:r w:rsidRPr="00BC146F">
        <w:rPr>
          <w:b/>
          <w:sz w:val="34"/>
          <w:szCs w:val="34"/>
        </w:rPr>
        <w:t xml:space="preserve">   </w:t>
      </w:r>
      <w:r w:rsidRPr="00BC146F">
        <w:rPr>
          <w:b/>
          <w:sz w:val="34"/>
          <w:szCs w:val="34"/>
        </w:rPr>
        <w:t>日</w:t>
      </w:r>
      <w:r w:rsidRPr="00BC146F">
        <w:rPr>
          <w:b/>
          <w:bCs/>
          <w:sz w:val="24"/>
        </w:rPr>
        <w:br w:type="page"/>
      </w:r>
    </w:p>
    <w:p w:rsidR="0050508B" w:rsidRPr="00BC146F" w:rsidRDefault="0050508B" w:rsidP="0050508B">
      <w:pPr>
        <w:tabs>
          <w:tab w:val="left" w:pos="360"/>
        </w:tabs>
        <w:spacing w:line="460" w:lineRule="exact"/>
        <w:jc w:val="center"/>
        <w:rPr>
          <w:b/>
          <w:sz w:val="24"/>
        </w:rPr>
      </w:pPr>
      <w:r w:rsidRPr="00BC146F">
        <w:rPr>
          <w:b/>
          <w:sz w:val="24"/>
        </w:rPr>
        <w:t>报价书</w:t>
      </w:r>
    </w:p>
    <w:p w:rsidR="0050508B" w:rsidRPr="00BC146F" w:rsidRDefault="0050508B" w:rsidP="0050508B">
      <w:pPr>
        <w:tabs>
          <w:tab w:val="left" w:pos="360"/>
        </w:tabs>
        <w:spacing w:line="460" w:lineRule="exact"/>
        <w:jc w:val="center"/>
        <w:rPr>
          <w:b/>
          <w:sz w:val="24"/>
        </w:rPr>
      </w:pPr>
    </w:p>
    <w:p w:rsidR="0050508B" w:rsidRPr="00BC146F" w:rsidRDefault="0050508B" w:rsidP="0050508B">
      <w:pPr>
        <w:spacing w:line="460" w:lineRule="exact"/>
        <w:rPr>
          <w:sz w:val="24"/>
        </w:rPr>
      </w:pPr>
      <w:r w:rsidRPr="00BC146F">
        <w:rPr>
          <w:sz w:val="24"/>
        </w:rPr>
        <w:t>致：天津市政府采购中心</w:t>
      </w:r>
    </w:p>
    <w:p w:rsidR="0050508B" w:rsidRPr="00BC146F" w:rsidRDefault="0050508B" w:rsidP="0050508B">
      <w:pPr>
        <w:tabs>
          <w:tab w:val="left" w:pos="540"/>
          <w:tab w:val="left" w:pos="720"/>
        </w:tabs>
        <w:spacing w:line="460" w:lineRule="exact"/>
        <w:rPr>
          <w:sz w:val="24"/>
        </w:rPr>
      </w:pPr>
      <w:r w:rsidRPr="00BC146F">
        <w:rPr>
          <w:sz w:val="24"/>
        </w:rPr>
        <w:t xml:space="preserve">     </w:t>
      </w:r>
      <w:r w:rsidRPr="00BC146F">
        <w:rPr>
          <w:sz w:val="24"/>
        </w:rPr>
        <w:t>根据贵方为天津市</w:t>
      </w:r>
      <w:r w:rsidRPr="00BC146F">
        <w:rPr>
          <w:sz w:val="24"/>
          <w:u w:val="single"/>
        </w:rPr>
        <w:t xml:space="preserve">                      </w:t>
      </w:r>
      <w:r w:rsidRPr="00BC146F">
        <w:rPr>
          <w:sz w:val="24"/>
        </w:rPr>
        <w:t>项目的竞争性谈判邀请（项目编号：</w:t>
      </w:r>
      <w:r w:rsidRPr="00BC146F">
        <w:rPr>
          <w:sz w:val="24"/>
          <w:u w:val="single"/>
        </w:rPr>
        <w:t xml:space="preserve">                      </w:t>
      </w:r>
      <w:r w:rsidRPr="00BC146F">
        <w:rPr>
          <w:sz w:val="24"/>
        </w:rPr>
        <w:t>），</w:t>
      </w:r>
      <w:r w:rsidR="00B54648">
        <w:rPr>
          <w:rFonts w:hint="eastAsia"/>
          <w:sz w:val="24"/>
        </w:rPr>
        <w:t>谈判</w:t>
      </w:r>
      <w:r w:rsidR="00B54648" w:rsidRPr="009A0835">
        <w:rPr>
          <w:sz w:val="24"/>
        </w:rPr>
        <w:t>代表</w:t>
      </w:r>
      <w:r w:rsidR="00B54648">
        <w:rPr>
          <w:sz w:val="24"/>
        </w:rPr>
        <w:t>人</w:t>
      </w:r>
      <w:r w:rsidRPr="00BC146F">
        <w:rPr>
          <w:sz w:val="24"/>
          <w:u w:val="single"/>
        </w:rPr>
        <w:t xml:space="preserve">             </w:t>
      </w:r>
      <w:r w:rsidRPr="00BC146F">
        <w:rPr>
          <w:sz w:val="24"/>
        </w:rPr>
        <w:t>（姓名</w:t>
      </w:r>
      <w:r w:rsidRPr="00BC146F">
        <w:rPr>
          <w:sz w:val="24"/>
          <w:lang w:val="en-GB"/>
        </w:rPr>
        <w:t>/</w:t>
      </w:r>
      <w:r w:rsidRPr="00BC146F">
        <w:rPr>
          <w:sz w:val="24"/>
        </w:rPr>
        <w:t>职务）经正式授权并代表我公司</w:t>
      </w:r>
      <w:r w:rsidRPr="00BC146F">
        <w:rPr>
          <w:sz w:val="24"/>
          <w:u w:val="single"/>
        </w:rPr>
        <w:t xml:space="preserve">                  </w:t>
      </w:r>
      <w:r w:rsidRPr="00BC146F">
        <w:rPr>
          <w:sz w:val="24"/>
        </w:rPr>
        <w:t>（投标人名称、地址）</w:t>
      </w:r>
      <w:r w:rsidR="009034F9" w:rsidRPr="00BC146F">
        <w:rPr>
          <w:sz w:val="24"/>
        </w:rPr>
        <w:t>提交网上应答及上传加盖电子签章的响应文件。</w:t>
      </w:r>
    </w:p>
    <w:p w:rsidR="0050508B" w:rsidRPr="00BC146F" w:rsidRDefault="0050508B" w:rsidP="0050508B">
      <w:pPr>
        <w:spacing w:line="460" w:lineRule="exact"/>
        <w:rPr>
          <w:sz w:val="24"/>
        </w:rPr>
      </w:pPr>
      <w:r w:rsidRPr="00BC146F">
        <w:rPr>
          <w:sz w:val="24"/>
        </w:rPr>
        <w:t>据此函，</w:t>
      </w:r>
      <w:r w:rsidR="00B54648">
        <w:rPr>
          <w:rFonts w:hint="eastAsia"/>
          <w:sz w:val="24"/>
        </w:rPr>
        <w:t>谈判</w:t>
      </w:r>
      <w:r w:rsidR="00B54648" w:rsidRPr="009A0835">
        <w:rPr>
          <w:sz w:val="24"/>
        </w:rPr>
        <w:t>代表</w:t>
      </w:r>
      <w:r w:rsidR="00B54648">
        <w:rPr>
          <w:sz w:val="24"/>
        </w:rPr>
        <w:t>人</w:t>
      </w:r>
      <w:r w:rsidRPr="00BC146F">
        <w:rPr>
          <w:sz w:val="24"/>
        </w:rPr>
        <w:t>宣布同意如下：</w:t>
      </w:r>
    </w:p>
    <w:p w:rsidR="0050508B" w:rsidRPr="00BC146F" w:rsidRDefault="0050508B" w:rsidP="00B018E2">
      <w:pPr>
        <w:spacing w:line="460" w:lineRule="exact"/>
        <w:ind w:firstLineChars="200" w:firstLine="528"/>
        <w:jc w:val="left"/>
        <w:rPr>
          <w:sz w:val="24"/>
        </w:rPr>
      </w:pPr>
      <w:r w:rsidRPr="00BC146F">
        <w:rPr>
          <w:sz w:val="24"/>
        </w:rPr>
        <w:t>1.</w:t>
      </w:r>
      <w:r w:rsidRPr="00BC146F">
        <w:rPr>
          <w:sz w:val="24"/>
        </w:rPr>
        <w:t>所附谈判报价表中规定的应提供的服务谈判总价为</w:t>
      </w:r>
    </w:p>
    <w:p w:rsidR="0050508B" w:rsidRPr="00BC146F" w:rsidRDefault="0050508B" w:rsidP="00B018E2">
      <w:pPr>
        <w:spacing w:line="460" w:lineRule="exact"/>
        <w:ind w:firstLineChars="200" w:firstLine="528"/>
        <w:jc w:val="left"/>
        <w:rPr>
          <w:sz w:val="24"/>
        </w:rPr>
      </w:pPr>
      <w:r w:rsidRPr="00BC146F">
        <w:rPr>
          <w:sz w:val="24"/>
        </w:rPr>
        <w:t>第一包：</w:t>
      </w:r>
    </w:p>
    <w:p w:rsidR="0050508B" w:rsidRPr="00BC146F" w:rsidRDefault="0050508B" w:rsidP="00B018E2">
      <w:pPr>
        <w:spacing w:line="460" w:lineRule="exact"/>
        <w:ind w:firstLineChars="200" w:firstLine="528"/>
        <w:jc w:val="left"/>
        <w:rPr>
          <w:sz w:val="24"/>
        </w:rPr>
      </w:pPr>
      <w:r w:rsidRPr="00BC146F">
        <w:rPr>
          <w:sz w:val="24"/>
          <w:u w:val="single"/>
        </w:rPr>
        <w:t xml:space="preserve">         </w:t>
      </w:r>
      <w:r w:rsidRPr="00BC146F">
        <w:rPr>
          <w:sz w:val="24"/>
        </w:rPr>
        <w:t>元（注明币种）</w:t>
      </w:r>
    </w:p>
    <w:p w:rsidR="0050508B" w:rsidRPr="00BC146F" w:rsidRDefault="0050508B" w:rsidP="00B018E2">
      <w:pPr>
        <w:spacing w:line="460" w:lineRule="exact"/>
        <w:ind w:leftChars="223" w:left="522"/>
        <w:jc w:val="left"/>
        <w:rPr>
          <w:sz w:val="24"/>
        </w:rPr>
      </w:pPr>
      <w:r w:rsidRPr="00BC146F">
        <w:rPr>
          <w:sz w:val="24"/>
        </w:rPr>
        <w:t>大写</w:t>
      </w:r>
      <w:r w:rsidRPr="00BC146F">
        <w:rPr>
          <w:sz w:val="24"/>
          <w:u w:val="single"/>
        </w:rPr>
        <w:t xml:space="preserve">                    </w:t>
      </w:r>
      <w:r w:rsidRPr="00BC146F">
        <w:rPr>
          <w:sz w:val="24"/>
        </w:rPr>
        <w:t>（文字表述）。</w:t>
      </w:r>
    </w:p>
    <w:p w:rsidR="0050508B" w:rsidRPr="00BC146F" w:rsidRDefault="0050508B" w:rsidP="00B018E2">
      <w:pPr>
        <w:spacing w:line="460" w:lineRule="exact"/>
        <w:ind w:leftChars="223" w:left="522"/>
        <w:jc w:val="left"/>
        <w:rPr>
          <w:sz w:val="24"/>
        </w:rPr>
      </w:pPr>
      <w:r w:rsidRPr="00BC146F">
        <w:rPr>
          <w:sz w:val="24"/>
        </w:rPr>
        <w:t>第二包：</w:t>
      </w:r>
    </w:p>
    <w:p w:rsidR="0050508B" w:rsidRPr="00BC146F" w:rsidRDefault="0050508B" w:rsidP="00B018E2">
      <w:pPr>
        <w:spacing w:line="460" w:lineRule="exact"/>
        <w:ind w:firstLineChars="200" w:firstLine="528"/>
        <w:jc w:val="left"/>
        <w:rPr>
          <w:sz w:val="24"/>
        </w:rPr>
      </w:pPr>
      <w:r w:rsidRPr="00BC146F">
        <w:rPr>
          <w:sz w:val="24"/>
          <w:u w:val="single"/>
        </w:rPr>
        <w:t xml:space="preserve">         </w:t>
      </w:r>
      <w:r w:rsidRPr="00BC146F">
        <w:rPr>
          <w:sz w:val="24"/>
        </w:rPr>
        <w:t>元（注明币种）</w:t>
      </w:r>
    </w:p>
    <w:p w:rsidR="0050508B" w:rsidRPr="00BC146F" w:rsidRDefault="0050508B" w:rsidP="00B018E2">
      <w:pPr>
        <w:spacing w:line="460" w:lineRule="exact"/>
        <w:ind w:leftChars="223" w:left="522"/>
        <w:jc w:val="left"/>
        <w:rPr>
          <w:sz w:val="24"/>
        </w:rPr>
      </w:pPr>
      <w:r w:rsidRPr="00BC146F">
        <w:rPr>
          <w:sz w:val="24"/>
        </w:rPr>
        <w:t>大写</w:t>
      </w:r>
      <w:r w:rsidRPr="00BC146F">
        <w:rPr>
          <w:sz w:val="24"/>
          <w:u w:val="single"/>
        </w:rPr>
        <w:t xml:space="preserve">                    </w:t>
      </w:r>
      <w:r w:rsidRPr="00BC146F">
        <w:rPr>
          <w:sz w:val="24"/>
        </w:rPr>
        <w:t>（文字表述）。</w:t>
      </w:r>
    </w:p>
    <w:p w:rsidR="0050508B" w:rsidRPr="00BC146F" w:rsidRDefault="0050508B" w:rsidP="00B018E2">
      <w:pPr>
        <w:spacing w:line="460" w:lineRule="exact"/>
        <w:ind w:firstLineChars="200" w:firstLine="528"/>
        <w:jc w:val="left"/>
        <w:rPr>
          <w:sz w:val="24"/>
        </w:rPr>
      </w:pPr>
      <w:r w:rsidRPr="00BC146F">
        <w:rPr>
          <w:sz w:val="24"/>
        </w:rPr>
        <w:t>………………………………………………</w:t>
      </w:r>
    </w:p>
    <w:p w:rsidR="0050508B" w:rsidRPr="00BC146F" w:rsidRDefault="0050508B" w:rsidP="0050508B">
      <w:pPr>
        <w:spacing w:line="460" w:lineRule="exact"/>
        <w:rPr>
          <w:sz w:val="24"/>
        </w:rPr>
      </w:pPr>
      <w:r w:rsidRPr="00BC146F">
        <w:rPr>
          <w:sz w:val="24"/>
        </w:rPr>
        <w:t xml:space="preserve">    2.</w:t>
      </w:r>
      <w:r w:rsidRPr="00BC146F">
        <w:rPr>
          <w:sz w:val="24"/>
        </w:rPr>
        <w:t>投标人已经对全部价格进行了认真核对，保证本报价真实、准确无误，并承担本价格所对应本项目的一切责任和义务。</w:t>
      </w:r>
    </w:p>
    <w:p w:rsidR="0050508B" w:rsidRPr="00BC146F" w:rsidRDefault="0050508B" w:rsidP="0050508B">
      <w:pPr>
        <w:spacing w:line="460" w:lineRule="exact"/>
        <w:ind w:firstLine="471"/>
        <w:rPr>
          <w:sz w:val="24"/>
        </w:rPr>
      </w:pPr>
      <w:r w:rsidRPr="00BC146F">
        <w:rPr>
          <w:sz w:val="24"/>
        </w:rPr>
        <w:t>3.</w:t>
      </w:r>
      <w:r w:rsidRPr="00BC146F">
        <w:rPr>
          <w:sz w:val="24"/>
        </w:rPr>
        <w:t>两个阶段响应文件一一对应、不可分割，共同构成我方对本项目的所有承诺。</w:t>
      </w:r>
    </w:p>
    <w:p w:rsidR="0050508B" w:rsidRPr="00BC146F" w:rsidRDefault="0050508B" w:rsidP="0050508B">
      <w:pPr>
        <w:spacing w:line="460" w:lineRule="exact"/>
        <w:ind w:firstLine="471"/>
        <w:rPr>
          <w:sz w:val="24"/>
        </w:rPr>
      </w:pPr>
    </w:p>
    <w:p w:rsidR="00BC146F" w:rsidRDefault="00BC146F" w:rsidP="00B018E2">
      <w:pPr>
        <w:spacing w:line="360" w:lineRule="auto"/>
        <w:ind w:firstLineChars="1700" w:firstLine="4486"/>
        <w:rPr>
          <w:sz w:val="24"/>
        </w:rPr>
      </w:pPr>
      <w:r>
        <w:rPr>
          <w:rFonts w:hint="eastAsia"/>
          <w:sz w:val="24"/>
        </w:rPr>
        <w:t>供应商名称：</w:t>
      </w:r>
    </w:p>
    <w:p w:rsidR="00BC146F" w:rsidRDefault="00BC146F" w:rsidP="00B018E2">
      <w:pPr>
        <w:spacing w:line="360" w:lineRule="auto"/>
        <w:ind w:firstLineChars="1700" w:firstLine="4486"/>
        <w:rPr>
          <w:sz w:val="24"/>
        </w:rPr>
      </w:pPr>
    </w:p>
    <w:p w:rsidR="00BC146F" w:rsidRDefault="00BC146F" w:rsidP="00B018E2">
      <w:pPr>
        <w:spacing w:line="360" w:lineRule="auto"/>
        <w:ind w:firstLineChars="1700" w:firstLine="4486"/>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018E2" w:rsidRPr="008B1D00" w:rsidRDefault="008B1D00" w:rsidP="00B67617">
      <w:pPr>
        <w:rPr>
          <w:sz w:val="24"/>
        </w:rPr>
        <w:sectPr w:rsidR="00B018E2" w:rsidRPr="008B1D00" w:rsidSect="008B1D00">
          <w:headerReference w:type="default" r:id="rId11"/>
          <w:pgSz w:w="11907" w:h="16840"/>
          <w:pgMar w:top="1418" w:right="1134" w:bottom="1134" w:left="1418" w:header="851" w:footer="567" w:gutter="0"/>
          <w:cols w:space="720"/>
          <w:docGrid w:type="linesAndChars" w:linePitch="396" w:charSpace="4889"/>
        </w:sectPr>
      </w:pPr>
      <w:r>
        <w:rPr>
          <w:sz w:val="24"/>
          <w:u w:val="single"/>
        </w:rPr>
        <w:t xml:space="preserve"> </w:t>
      </w:r>
    </w:p>
    <w:p w:rsidR="00B018E2" w:rsidRDefault="00B018E2" w:rsidP="00B018E2">
      <w:pPr>
        <w:autoSpaceDE w:val="0"/>
        <w:autoSpaceDN w:val="0"/>
        <w:adjustRightInd w:val="0"/>
        <w:spacing w:line="560" w:lineRule="exact"/>
        <w:rPr>
          <w:rFonts w:ascii="黑体" w:eastAsia="黑体" w:hAnsi="宋体" w:cs="宋体"/>
          <w:snapToGrid w:val="0"/>
          <w:kern w:val="0"/>
          <w:sz w:val="32"/>
          <w:szCs w:val="32"/>
        </w:rPr>
      </w:pPr>
      <w:r>
        <w:rPr>
          <w:rFonts w:ascii="黑体" w:eastAsia="黑体" w:hAnsi="宋体" w:cs="宋体" w:hint="eastAsia"/>
          <w:snapToGrid w:val="0"/>
          <w:kern w:val="0"/>
          <w:sz w:val="32"/>
          <w:szCs w:val="32"/>
          <w:lang w:val="zh-CN"/>
        </w:rPr>
        <w:t>附件</w:t>
      </w:r>
      <w:r>
        <w:rPr>
          <w:rFonts w:ascii="黑体" w:eastAsia="黑体" w:hAnsi="宋体" w:cs="宋体" w:hint="eastAsia"/>
          <w:snapToGrid w:val="0"/>
          <w:kern w:val="0"/>
          <w:sz w:val="32"/>
          <w:szCs w:val="32"/>
        </w:rPr>
        <w:t>1</w:t>
      </w:r>
      <w:r w:rsidR="00CC6888">
        <w:rPr>
          <w:rFonts w:ascii="黑体" w:eastAsia="黑体" w:hAnsi="宋体" w:cs="宋体" w:hint="eastAsia"/>
          <w:snapToGrid w:val="0"/>
          <w:kern w:val="0"/>
          <w:sz w:val="32"/>
          <w:szCs w:val="32"/>
        </w:rPr>
        <w:t>-1</w:t>
      </w:r>
    </w:p>
    <w:p w:rsidR="00B018E2" w:rsidRDefault="00B018E2" w:rsidP="00B018E2">
      <w:pPr>
        <w:autoSpaceDE w:val="0"/>
        <w:autoSpaceDN w:val="0"/>
        <w:adjustRightInd w:val="0"/>
        <w:spacing w:line="560" w:lineRule="exact"/>
        <w:rPr>
          <w:rFonts w:ascii="黑体" w:eastAsia="黑体" w:hAnsi="宋体" w:cs="宋体"/>
          <w:snapToGrid w:val="0"/>
          <w:kern w:val="0"/>
          <w:sz w:val="32"/>
          <w:szCs w:val="32"/>
          <w:lang w:val="zh-CN"/>
        </w:rPr>
      </w:pPr>
    </w:p>
    <w:p w:rsidR="00B018E2" w:rsidRDefault="00B018E2" w:rsidP="00B018E2">
      <w:pPr>
        <w:jc w:val="center"/>
        <w:rPr>
          <w:rFonts w:ascii="方正小标宋简体" w:eastAsia="方正小标宋简体" w:hAnsi="华文中宋"/>
          <w:bCs/>
          <w:snapToGrid w:val="0"/>
          <w:kern w:val="0"/>
          <w:sz w:val="44"/>
          <w:szCs w:val="44"/>
        </w:rPr>
      </w:pPr>
      <w:r>
        <w:rPr>
          <w:rFonts w:ascii="方正小标宋简体" w:eastAsia="方正小标宋简体" w:hAnsi="华文中宋" w:hint="eastAsia"/>
          <w:bCs/>
          <w:snapToGrid w:val="0"/>
          <w:kern w:val="0"/>
          <w:sz w:val="44"/>
          <w:szCs w:val="44"/>
        </w:rPr>
        <w:t>报价一览表（集装箱类）</w:t>
      </w:r>
    </w:p>
    <w:p w:rsidR="00B018E2" w:rsidRDefault="00B018E2" w:rsidP="00B018E2">
      <w:pPr>
        <w:spacing w:line="560" w:lineRule="exact"/>
        <w:ind w:firstLineChars="200" w:firstLine="608"/>
        <w:jc w:val="left"/>
      </w:pPr>
      <w:r>
        <w:rPr>
          <w:rFonts w:ascii="宋体" w:hAnsi="宋体" w:hint="eastAsia"/>
          <w:snapToGrid w:val="0"/>
          <w:kern w:val="0"/>
          <w:sz w:val="28"/>
          <w:szCs w:val="28"/>
        </w:rPr>
        <w:t xml:space="preserve">项目名称：            </w:t>
      </w:r>
      <w:r w:rsidR="00E21553">
        <w:rPr>
          <w:rFonts w:ascii="宋体" w:hAnsi="宋体" w:hint="eastAsia"/>
          <w:snapToGrid w:val="0"/>
          <w:kern w:val="0"/>
          <w:sz w:val="28"/>
          <w:szCs w:val="28"/>
        </w:rPr>
        <w:t xml:space="preserve">                      </w:t>
      </w:r>
      <w:r>
        <w:rPr>
          <w:rFonts w:ascii="宋体" w:hAnsi="宋体" w:hint="eastAsia"/>
          <w:snapToGrid w:val="0"/>
          <w:kern w:val="0"/>
          <w:sz w:val="28"/>
          <w:szCs w:val="28"/>
        </w:rPr>
        <w:t xml:space="preserve">项目编号：             </w:t>
      </w:r>
      <w:r w:rsidR="00E21553">
        <w:rPr>
          <w:rFonts w:ascii="宋体" w:hAnsi="宋体" w:hint="eastAsia"/>
          <w:snapToGrid w:val="0"/>
          <w:kern w:val="0"/>
          <w:sz w:val="28"/>
          <w:szCs w:val="28"/>
        </w:rPr>
        <w:t xml:space="preserve">    </w:t>
      </w:r>
      <w:r>
        <w:rPr>
          <w:rFonts w:ascii="宋体" w:hAnsi="宋体" w:hint="eastAsia"/>
          <w:snapToGrid w:val="0"/>
          <w:kern w:val="0"/>
          <w:sz w:val="28"/>
          <w:szCs w:val="28"/>
        </w:rPr>
        <w:t xml:space="preserve"> </w:t>
      </w:r>
      <w:r w:rsidR="00E21553">
        <w:rPr>
          <w:rFonts w:ascii="宋体" w:hAnsi="宋体" w:hint="eastAsia"/>
          <w:snapToGrid w:val="0"/>
          <w:kern w:val="0"/>
          <w:sz w:val="28"/>
          <w:szCs w:val="28"/>
        </w:rPr>
        <w:t xml:space="preserve">    </w:t>
      </w:r>
      <w:r>
        <w:rPr>
          <w:rFonts w:ascii="宋体" w:hAnsi="宋体" w:hint="eastAsia"/>
          <w:snapToGrid w:val="0"/>
          <w:kern w:val="0"/>
          <w:sz w:val="28"/>
          <w:szCs w:val="28"/>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850"/>
        <w:gridCol w:w="1560"/>
        <w:gridCol w:w="3827"/>
        <w:gridCol w:w="1843"/>
        <w:gridCol w:w="3118"/>
      </w:tblGrid>
      <w:tr w:rsidR="008B1D00" w:rsidTr="002F13CF">
        <w:trPr>
          <w:trHeight w:val="845"/>
        </w:trPr>
        <w:tc>
          <w:tcPr>
            <w:tcW w:w="817" w:type="dxa"/>
            <w:vAlign w:val="center"/>
          </w:tcPr>
          <w:p w:rsidR="008B1D00" w:rsidRDefault="008B1D00" w:rsidP="002F13CF">
            <w:pPr>
              <w:jc w:val="center"/>
              <w:rPr>
                <w:b/>
                <w:bCs/>
                <w:sz w:val="22"/>
                <w:szCs w:val="28"/>
              </w:rPr>
            </w:pPr>
            <w:r>
              <w:rPr>
                <w:rFonts w:hint="eastAsia"/>
                <w:b/>
                <w:bCs/>
                <w:sz w:val="22"/>
                <w:szCs w:val="28"/>
              </w:rPr>
              <w:t>序号</w:t>
            </w:r>
          </w:p>
        </w:tc>
        <w:tc>
          <w:tcPr>
            <w:tcW w:w="1843" w:type="dxa"/>
            <w:vAlign w:val="center"/>
          </w:tcPr>
          <w:p w:rsidR="008B1D00" w:rsidRDefault="008B1D00" w:rsidP="002F13CF">
            <w:pPr>
              <w:jc w:val="center"/>
              <w:rPr>
                <w:b/>
                <w:bCs/>
                <w:sz w:val="22"/>
                <w:szCs w:val="28"/>
              </w:rPr>
            </w:pPr>
            <w:r>
              <w:rPr>
                <w:rFonts w:hint="eastAsia"/>
                <w:b/>
                <w:bCs/>
                <w:sz w:val="22"/>
                <w:szCs w:val="28"/>
              </w:rPr>
              <w:t>物资（服务）名称</w:t>
            </w:r>
          </w:p>
        </w:tc>
        <w:tc>
          <w:tcPr>
            <w:tcW w:w="850" w:type="dxa"/>
            <w:vAlign w:val="center"/>
          </w:tcPr>
          <w:p w:rsidR="008B1D00" w:rsidRDefault="008B1D00" w:rsidP="002F13CF">
            <w:pPr>
              <w:jc w:val="center"/>
              <w:rPr>
                <w:b/>
                <w:bCs/>
                <w:sz w:val="22"/>
                <w:szCs w:val="28"/>
              </w:rPr>
            </w:pPr>
            <w:r>
              <w:rPr>
                <w:rFonts w:hint="eastAsia"/>
                <w:b/>
                <w:bCs/>
                <w:sz w:val="22"/>
                <w:szCs w:val="28"/>
              </w:rPr>
              <w:t>数量</w:t>
            </w:r>
          </w:p>
        </w:tc>
        <w:tc>
          <w:tcPr>
            <w:tcW w:w="1560" w:type="dxa"/>
            <w:vAlign w:val="center"/>
          </w:tcPr>
          <w:p w:rsidR="008B1D00" w:rsidRDefault="008B1D00" w:rsidP="002F13CF">
            <w:pPr>
              <w:jc w:val="center"/>
              <w:rPr>
                <w:b/>
                <w:bCs/>
                <w:sz w:val="22"/>
                <w:szCs w:val="28"/>
              </w:rPr>
            </w:pPr>
            <w:r>
              <w:rPr>
                <w:rFonts w:hint="eastAsia"/>
                <w:b/>
                <w:bCs/>
                <w:sz w:val="22"/>
                <w:szCs w:val="28"/>
              </w:rPr>
              <w:t>规格</w:t>
            </w:r>
          </w:p>
        </w:tc>
        <w:tc>
          <w:tcPr>
            <w:tcW w:w="3827" w:type="dxa"/>
            <w:vAlign w:val="center"/>
          </w:tcPr>
          <w:p w:rsidR="008B1D00" w:rsidRDefault="008B1D00" w:rsidP="002F13CF">
            <w:pPr>
              <w:jc w:val="center"/>
              <w:rPr>
                <w:b/>
                <w:bCs/>
                <w:sz w:val="22"/>
                <w:szCs w:val="28"/>
              </w:rPr>
            </w:pPr>
            <w:r>
              <w:rPr>
                <w:rFonts w:hint="eastAsia"/>
                <w:b/>
                <w:bCs/>
                <w:sz w:val="22"/>
                <w:szCs w:val="28"/>
              </w:rPr>
              <w:t>规格和质量技术参数</w:t>
            </w:r>
          </w:p>
          <w:p w:rsidR="008B1D00" w:rsidRDefault="008B1D00" w:rsidP="002F13CF">
            <w:pPr>
              <w:jc w:val="center"/>
              <w:rPr>
                <w:b/>
                <w:bCs/>
                <w:sz w:val="22"/>
                <w:szCs w:val="28"/>
              </w:rPr>
            </w:pPr>
            <w:r>
              <w:rPr>
                <w:rFonts w:hint="eastAsia"/>
                <w:b/>
                <w:bCs/>
                <w:sz w:val="22"/>
                <w:szCs w:val="28"/>
              </w:rPr>
              <w:t>（服务标准：天津港码头、太平洋码头、天津港集装箱码头、天津港集装箱类堆场等平均作业费用报价）</w:t>
            </w:r>
          </w:p>
        </w:tc>
        <w:tc>
          <w:tcPr>
            <w:tcW w:w="1843" w:type="dxa"/>
            <w:vAlign w:val="center"/>
          </w:tcPr>
          <w:p w:rsidR="008B1D00" w:rsidRDefault="000431BA" w:rsidP="002F13CF">
            <w:pPr>
              <w:jc w:val="center"/>
              <w:rPr>
                <w:b/>
                <w:bCs/>
                <w:sz w:val="22"/>
                <w:szCs w:val="28"/>
              </w:rPr>
            </w:pPr>
            <w:r>
              <w:rPr>
                <w:rFonts w:hint="eastAsia"/>
                <w:b/>
                <w:bCs/>
                <w:sz w:val="22"/>
                <w:szCs w:val="28"/>
              </w:rPr>
              <w:t>单价</w:t>
            </w:r>
            <w:r w:rsidR="008B1D00" w:rsidRPr="00603C3F">
              <w:rPr>
                <w:rFonts w:hint="eastAsia"/>
                <w:b/>
                <w:bCs/>
                <w:sz w:val="22"/>
                <w:szCs w:val="28"/>
              </w:rPr>
              <w:t>报价</w:t>
            </w:r>
            <w:r w:rsidRPr="00603C3F">
              <w:rPr>
                <w:rFonts w:hint="eastAsia"/>
                <w:b/>
                <w:bCs/>
                <w:sz w:val="22"/>
                <w:szCs w:val="28"/>
              </w:rPr>
              <w:t>（含税）</w:t>
            </w:r>
          </w:p>
        </w:tc>
        <w:tc>
          <w:tcPr>
            <w:tcW w:w="3118" w:type="dxa"/>
            <w:vAlign w:val="center"/>
          </w:tcPr>
          <w:p w:rsidR="008B1D00" w:rsidRDefault="008B1D00" w:rsidP="002F13CF">
            <w:pPr>
              <w:jc w:val="center"/>
              <w:rPr>
                <w:b/>
                <w:bCs/>
                <w:sz w:val="22"/>
                <w:szCs w:val="28"/>
              </w:rPr>
            </w:pPr>
            <w:r>
              <w:rPr>
                <w:rFonts w:hint="eastAsia"/>
                <w:b/>
                <w:bCs/>
                <w:sz w:val="22"/>
                <w:szCs w:val="28"/>
              </w:rPr>
              <w:t>备注</w:t>
            </w:r>
          </w:p>
        </w:tc>
      </w:tr>
      <w:tr w:rsidR="008B1D00" w:rsidTr="002F13CF">
        <w:trPr>
          <w:trHeight w:val="631"/>
        </w:trPr>
        <w:tc>
          <w:tcPr>
            <w:tcW w:w="817" w:type="dxa"/>
            <w:vMerge w:val="restart"/>
            <w:vAlign w:val="center"/>
          </w:tcPr>
          <w:p w:rsidR="008B1D00" w:rsidRDefault="008B1D00" w:rsidP="002F13CF">
            <w:pPr>
              <w:jc w:val="center"/>
            </w:pPr>
            <w:r>
              <w:rPr>
                <w:rFonts w:hint="eastAsia"/>
              </w:rPr>
              <w:t>1</w:t>
            </w:r>
          </w:p>
        </w:tc>
        <w:tc>
          <w:tcPr>
            <w:tcW w:w="1843" w:type="dxa"/>
            <w:vMerge w:val="restart"/>
            <w:vAlign w:val="center"/>
          </w:tcPr>
          <w:p w:rsidR="008B1D00" w:rsidRDefault="008B1D00" w:rsidP="002F13CF">
            <w:pPr>
              <w:jc w:val="center"/>
            </w:pPr>
            <w:r>
              <w:rPr>
                <w:rFonts w:hint="eastAsia"/>
              </w:rPr>
              <w:t>港口费（码头作业）</w:t>
            </w: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20</w:t>
            </w:r>
            <w:r>
              <w:rPr>
                <w:rFonts w:hint="eastAsia"/>
              </w:rPr>
              <w:t>尺箱</w:t>
            </w:r>
          </w:p>
        </w:tc>
        <w:tc>
          <w:tcPr>
            <w:tcW w:w="3827" w:type="dxa"/>
            <w:vMerge w:val="restart"/>
            <w:vAlign w:val="center"/>
          </w:tcPr>
          <w:p w:rsidR="008B1D00" w:rsidRDefault="008B1D00" w:rsidP="002F13CF">
            <w:pPr>
              <w:jc w:val="center"/>
            </w:pPr>
            <w:r>
              <w:rPr>
                <w:rFonts w:hint="eastAsia"/>
              </w:rPr>
              <w:t>船公司收取的港杂费</w:t>
            </w:r>
            <w:r>
              <w:rPr>
                <w:rFonts w:hint="eastAsia"/>
              </w:rPr>
              <w:t>/THC</w:t>
            </w:r>
            <w:r>
              <w:rPr>
                <w:rFonts w:hint="eastAsia"/>
              </w:rPr>
              <w:t>费</w:t>
            </w:r>
            <w:r>
              <w:rPr>
                <w:rFonts w:hint="eastAsia"/>
              </w:rPr>
              <w:t>/</w:t>
            </w:r>
            <w:r>
              <w:rPr>
                <w:rFonts w:hint="eastAsia"/>
              </w:rPr>
              <w:t>安保费</w:t>
            </w:r>
            <w:r>
              <w:rPr>
                <w:rFonts w:hint="eastAsia"/>
              </w:rPr>
              <w:t>/CHC</w:t>
            </w:r>
            <w:r>
              <w:rPr>
                <w:rFonts w:hint="eastAsia"/>
              </w:rPr>
              <w:t>费</w:t>
            </w:r>
            <w:r>
              <w:rPr>
                <w:rFonts w:hint="eastAsia"/>
              </w:rPr>
              <w:t>/VGM</w:t>
            </w:r>
            <w:r>
              <w:rPr>
                <w:rFonts w:hint="eastAsia"/>
              </w:rPr>
              <w:t>申报费</w:t>
            </w:r>
            <w:r>
              <w:rPr>
                <w:rFonts w:hint="eastAsia"/>
              </w:rPr>
              <w:t>/</w:t>
            </w:r>
            <w:r>
              <w:rPr>
                <w:rFonts w:hint="eastAsia"/>
              </w:rPr>
              <w:t>铅封费</w:t>
            </w:r>
            <w:r>
              <w:rPr>
                <w:rFonts w:hint="eastAsia"/>
              </w:rPr>
              <w:t>/</w:t>
            </w:r>
            <w:r>
              <w:rPr>
                <w:rFonts w:hint="eastAsia"/>
              </w:rPr>
              <w:t>设备管理费等费用</w:t>
            </w: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p>
        </w:tc>
      </w:tr>
      <w:tr w:rsidR="008B1D00" w:rsidTr="002F13CF">
        <w:trPr>
          <w:trHeight w:val="621"/>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尺普箱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p>
        </w:tc>
      </w:tr>
      <w:tr w:rsidR="008B1D00" w:rsidTr="002F13CF">
        <w:trPr>
          <w:trHeight w:val="653"/>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尺高箱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p>
        </w:tc>
      </w:tr>
      <w:tr w:rsidR="008B1D00" w:rsidTr="002F13CF">
        <w:trPr>
          <w:trHeight w:val="653"/>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20</w:t>
            </w:r>
            <w:r>
              <w:rPr>
                <w:rFonts w:hint="eastAsia"/>
              </w:rPr>
              <w:t>尺开顶箱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w:t>
            </w:r>
            <w:r>
              <w:rPr>
                <w:rFonts w:hint="eastAsia"/>
              </w:rPr>
              <w:t>:</w:t>
            </w:r>
            <w:r>
              <w:rPr>
                <w:rFonts w:hint="eastAsia"/>
              </w:rPr>
              <w:t>不超尺，单件不超</w:t>
            </w:r>
            <w:r>
              <w:rPr>
                <w:rFonts w:hint="eastAsia"/>
              </w:rPr>
              <w:t>5</w:t>
            </w:r>
            <w:r>
              <w:rPr>
                <w:rFonts w:hint="eastAsia"/>
              </w:rPr>
              <w:t>吨</w:t>
            </w:r>
          </w:p>
        </w:tc>
      </w:tr>
      <w:tr w:rsidR="008B1D00" w:rsidTr="002F13CF">
        <w:trPr>
          <w:trHeight w:val="653"/>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尺开顶箱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w:t>
            </w:r>
            <w:r>
              <w:rPr>
                <w:rFonts w:hint="eastAsia"/>
              </w:rPr>
              <w:t>:</w:t>
            </w:r>
            <w:r>
              <w:rPr>
                <w:rFonts w:hint="eastAsia"/>
              </w:rPr>
              <w:t>不超尺，单件不超</w:t>
            </w:r>
            <w:r>
              <w:rPr>
                <w:rFonts w:hint="eastAsia"/>
              </w:rPr>
              <w:t>5</w:t>
            </w:r>
            <w:r>
              <w:rPr>
                <w:rFonts w:hint="eastAsia"/>
              </w:rPr>
              <w:t>吨</w:t>
            </w:r>
          </w:p>
        </w:tc>
      </w:tr>
      <w:tr w:rsidR="008B1D00" w:rsidTr="002F13CF">
        <w:trPr>
          <w:trHeight w:val="653"/>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尺框架箱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w:t>
            </w:r>
            <w:r>
              <w:rPr>
                <w:rFonts w:hint="eastAsia"/>
              </w:rPr>
              <w:t>:</w:t>
            </w:r>
            <w:r>
              <w:rPr>
                <w:rFonts w:hint="eastAsia"/>
              </w:rPr>
              <w:t>超尺至</w:t>
            </w:r>
            <w:r>
              <w:rPr>
                <w:rFonts w:hint="eastAsia"/>
              </w:rPr>
              <w:t>11.6*3.3*3.3</w:t>
            </w:r>
            <w:r>
              <w:rPr>
                <w:rFonts w:hint="eastAsia"/>
              </w:rPr>
              <w:t>米货物尺寸内的工程车辆类，超出以上尺寸的以实际结算</w:t>
            </w:r>
          </w:p>
        </w:tc>
      </w:tr>
      <w:tr w:rsidR="008B1D00" w:rsidTr="002F13CF">
        <w:trPr>
          <w:trHeight w:val="1975"/>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尺开顶箱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w:t>
            </w:r>
            <w:r>
              <w:rPr>
                <w:rFonts w:hint="eastAsia"/>
              </w:rPr>
              <w:t>:</w:t>
            </w:r>
            <w:r>
              <w:rPr>
                <w:rFonts w:hint="eastAsia"/>
              </w:rPr>
              <w:t>超尺至</w:t>
            </w:r>
            <w:r>
              <w:rPr>
                <w:rFonts w:hint="eastAsia"/>
              </w:rPr>
              <w:t>11.6*2.2*3.3</w:t>
            </w:r>
            <w:r>
              <w:rPr>
                <w:rFonts w:hint="eastAsia"/>
              </w:rPr>
              <w:t>米货物尺寸内的工程车辆类，超出以上尺寸的以实际结算</w:t>
            </w:r>
          </w:p>
        </w:tc>
      </w:tr>
      <w:tr w:rsidR="008B1D00" w:rsidTr="002F13CF">
        <w:trPr>
          <w:trHeight w:val="510"/>
        </w:trPr>
        <w:tc>
          <w:tcPr>
            <w:tcW w:w="817" w:type="dxa"/>
            <w:vAlign w:val="center"/>
          </w:tcPr>
          <w:p w:rsidR="008B1D00" w:rsidRDefault="008B1D00" w:rsidP="002F13CF">
            <w:pPr>
              <w:jc w:val="center"/>
            </w:pPr>
            <w:r>
              <w:rPr>
                <w:rFonts w:hint="eastAsia"/>
              </w:rPr>
              <w:t>2</w:t>
            </w:r>
          </w:p>
        </w:tc>
        <w:tc>
          <w:tcPr>
            <w:tcW w:w="1843" w:type="dxa"/>
            <w:vAlign w:val="center"/>
          </w:tcPr>
          <w:p w:rsidR="008B1D00" w:rsidRDefault="008B1D00" w:rsidP="002F13CF">
            <w:pPr>
              <w:jc w:val="center"/>
            </w:pPr>
            <w:r>
              <w:rPr>
                <w:rFonts w:hint="eastAsia"/>
              </w:rPr>
              <w:t>舱单费</w:t>
            </w:r>
            <w:r>
              <w:rPr>
                <w:rFonts w:hint="eastAsia"/>
              </w:rPr>
              <w:t>/</w:t>
            </w:r>
            <w:r>
              <w:rPr>
                <w:rFonts w:hint="eastAsia"/>
              </w:rPr>
              <w:t>文件费</w:t>
            </w: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票</w:t>
            </w:r>
          </w:p>
        </w:tc>
        <w:tc>
          <w:tcPr>
            <w:tcW w:w="3827" w:type="dxa"/>
            <w:vAlign w:val="center"/>
          </w:tcPr>
          <w:p w:rsidR="008B1D00" w:rsidRDefault="008B1D00" w:rsidP="002F13CF">
            <w:pPr>
              <w:jc w:val="center"/>
            </w:pPr>
            <w:r>
              <w:rPr>
                <w:rFonts w:hint="eastAsia"/>
              </w:rPr>
              <w:t>船公司收取舱单申报费和出单文件费</w:t>
            </w: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p>
        </w:tc>
      </w:tr>
      <w:tr w:rsidR="008B1D00" w:rsidTr="002F13CF">
        <w:trPr>
          <w:trHeight w:val="432"/>
        </w:trPr>
        <w:tc>
          <w:tcPr>
            <w:tcW w:w="817" w:type="dxa"/>
            <w:vAlign w:val="center"/>
          </w:tcPr>
          <w:p w:rsidR="008B1D00" w:rsidRDefault="008B1D00" w:rsidP="002F13CF">
            <w:pPr>
              <w:jc w:val="center"/>
            </w:pPr>
            <w:r>
              <w:rPr>
                <w:rFonts w:hint="eastAsia"/>
              </w:rPr>
              <w:t>3</w:t>
            </w:r>
          </w:p>
        </w:tc>
        <w:tc>
          <w:tcPr>
            <w:tcW w:w="1843" w:type="dxa"/>
            <w:vAlign w:val="center"/>
          </w:tcPr>
          <w:p w:rsidR="008B1D00" w:rsidRDefault="008B1D00" w:rsidP="002F13CF">
            <w:pPr>
              <w:jc w:val="center"/>
            </w:pPr>
            <w:r>
              <w:rPr>
                <w:rFonts w:hint="eastAsia"/>
              </w:rPr>
              <w:t>报关费</w:t>
            </w: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票</w:t>
            </w:r>
          </w:p>
        </w:tc>
        <w:tc>
          <w:tcPr>
            <w:tcW w:w="3827" w:type="dxa"/>
            <w:vAlign w:val="center"/>
          </w:tcPr>
          <w:p w:rsidR="008B1D00" w:rsidRDefault="008B1D00" w:rsidP="002F13CF">
            <w:pPr>
              <w:jc w:val="center"/>
            </w:pPr>
            <w:r>
              <w:rPr>
                <w:rFonts w:hint="eastAsia"/>
              </w:rPr>
              <w:t>海关出口申报费</w:t>
            </w: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p>
        </w:tc>
      </w:tr>
      <w:tr w:rsidR="008B1D00" w:rsidTr="002F13CF">
        <w:trPr>
          <w:trHeight w:val="810"/>
        </w:trPr>
        <w:tc>
          <w:tcPr>
            <w:tcW w:w="817" w:type="dxa"/>
            <w:vMerge w:val="restart"/>
            <w:vAlign w:val="center"/>
          </w:tcPr>
          <w:p w:rsidR="008B1D00" w:rsidRDefault="008B1D00" w:rsidP="002F13CF">
            <w:pPr>
              <w:jc w:val="center"/>
            </w:pPr>
            <w:r>
              <w:rPr>
                <w:rFonts w:hint="eastAsia"/>
              </w:rPr>
              <w:t>4</w:t>
            </w:r>
          </w:p>
        </w:tc>
        <w:tc>
          <w:tcPr>
            <w:tcW w:w="1843" w:type="dxa"/>
            <w:vMerge w:val="restart"/>
            <w:vAlign w:val="center"/>
          </w:tcPr>
          <w:p w:rsidR="008B1D00" w:rsidRDefault="008B1D00" w:rsidP="002F13CF">
            <w:pPr>
              <w:jc w:val="center"/>
            </w:pPr>
            <w:r>
              <w:rPr>
                <w:rFonts w:hint="eastAsia"/>
              </w:rPr>
              <w:t>装箱费（堆场作业）</w:t>
            </w: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20</w:t>
            </w:r>
            <w:r>
              <w:rPr>
                <w:rFonts w:hint="eastAsia"/>
              </w:rPr>
              <w:t>尺箱</w:t>
            </w:r>
          </w:p>
        </w:tc>
        <w:tc>
          <w:tcPr>
            <w:tcW w:w="3827" w:type="dxa"/>
            <w:vMerge w:val="restart"/>
            <w:vAlign w:val="center"/>
          </w:tcPr>
          <w:p w:rsidR="008B1D00" w:rsidRDefault="008B1D00" w:rsidP="002F13CF">
            <w:pPr>
              <w:pStyle w:val="a7"/>
            </w:pPr>
            <w:r w:rsidRPr="008B1D00">
              <w:rPr>
                <w:rFonts w:hint="eastAsia"/>
                <w:sz w:val="21"/>
              </w:rPr>
              <w:t>卸车费</w:t>
            </w:r>
            <w:r w:rsidRPr="008B1D00">
              <w:rPr>
                <w:rFonts w:hint="eastAsia"/>
                <w:sz w:val="21"/>
              </w:rPr>
              <w:t>/</w:t>
            </w:r>
            <w:r w:rsidRPr="008B1D00">
              <w:rPr>
                <w:rFonts w:hint="eastAsia"/>
                <w:sz w:val="21"/>
              </w:rPr>
              <w:t>装箱费</w:t>
            </w:r>
            <w:r w:rsidRPr="008B1D00">
              <w:rPr>
                <w:rFonts w:hint="eastAsia"/>
                <w:sz w:val="21"/>
              </w:rPr>
              <w:t>/</w:t>
            </w:r>
            <w:r w:rsidRPr="008B1D00">
              <w:rPr>
                <w:rFonts w:hint="eastAsia"/>
                <w:sz w:val="21"/>
              </w:rPr>
              <w:t>集港费</w:t>
            </w:r>
            <w:r w:rsidRPr="008B1D00">
              <w:rPr>
                <w:rFonts w:hint="eastAsia"/>
                <w:sz w:val="21"/>
              </w:rPr>
              <w:t>/</w:t>
            </w:r>
            <w:r w:rsidRPr="008B1D00">
              <w:rPr>
                <w:rFonts w:hint="eastAsia"/>
                <w:sz w:val="21"/>
              </w:rPr>
              <w:t>运抵费</w:t>
            </w:r>
            <w:r w:rsidRPr="008B1D00">
              <w:rPr>
                <w:rFonts w:hint="eastAsia"/>
                <w:sz w:val="21"/>
              </w:rPr>
              <w:t>/</w:t>
            </w:r>
            <w:r w:rsidRPr="008B1D00">
              <w:rPr>
                <w:rFonts w:hint="eastAsia"/>
                <w:sz w:val="21"/>
              </w:rPr>
              <w:t>船放费（特种箱）等</w:t>
            </w: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p>
          <w:p w:rsidR="008B1D00" w:rsidRDefault="008B1D00" w:rsidP="002F13CF">
            <w:pPr>
              <w:jc w:val="center"/>
            </w:pPr>
            <w:r>
              <w:rPr>
                <w:rFonts w:hint="eastAsia"/>
              </w:rPr>
              <w:t>注：单件不超</w:t>
            </w:r>
            <w:r>
              <w:rPr>
                <w:rFonts w:hint="eastAsia"/>
              </w:rPr>
              <w:t>3</w:t>
            </w:r>
            <w:r>
              <w:rPr>
                <w:rFonts w:hint="eastAsia"/>
              </w:rPr>
              <w:t>吨，标准尺寸）</w:t>
            </w:r>
          </w:p>
        </w:tc>
      </w:tr>
      <w:tr w:rsidR="008B1D00" w:rsidTr="002F13CF">
        <w:trPr>
          <w:trHeight w:val="833"/>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尺普箱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注：单件不超</w:t>
            </w:r>
            <w:r>
              <w:rPr>
                <w:rFonts w:hint="eastAsia"/>
              </w:rPr>
              <w:t>3</w:t>
            </w:r>
            <w:r>
              <w:rPr>
                <w:rFonts w:hint="eastAsia"/>
              </w:rPr>
              <w:t>吨，标准尺寸</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尺高箱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注：单件不超</w:t>
            </w:r>
            <w:r>
              <w:rPr>
                <w:rFonts w:hint="eastAsia"/>
              </w:rPr>
              <w:t>3</w:t>
            </w:r>
            <w:r>
              <w:rPr>
                <w:rFonts w:hint="eastAsia"/>
              </w:rPr>
              <w:t>吨，标准尺寸）</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尺框架箱（特种箱）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注：不超尺</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尺开顶箱（特种箱）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注：不超尺</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尺框架箱（特种箱）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注：超尺至</w:t>
            </w:r>
            <w:r>
              <w:rPr>
                <w:rFonts w:hint="eastAsia"/>
              </w:rPr>
              <w:t>11.6*3.3*3.3</w:t>
            </w:r>
            <w:r>
              <w:rPr>
                <w:rFonts w:hint="eastAsia"/>
              </w:rPr>
              <w:t>米货物尺寸内的工程车辆类，超出以上尺寸的以实际结算</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尺开顶箱（特种箱）</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注：超尺至</w:t>
            </w:r>
            <w:r>
              <w:rPr>
                <w:rFonts w:hint="eastAsia"/>
              </w:rPr>
              <w:t>11.6*2.2*3.3</w:t>
            </w:r>
            <w:r>
              <w:rPr>
                <w:rFonts w:hint="eastAsia"/>
              </w:rPr>
              <w:t>米货物尺寸内的工程车辆类，超出以上尺寸的以实际结算</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20</w:t>
            </w:r>
            <w:r>
              <w:rPr>
                <w:rFonts w:hint="eastAsia"/>
              </w:rPr>
              <w:t>尺箱人工费</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w:t>
            </w:r>
            <w:r>
              <w:rPr>
                <w:rFonts w:hint="eastAsia"/>
              </w:rPr>
              <w:t>600</w:t>
            </w:r>
            <w:r>
              <w:rPr>
                <w:rFonts w:hint="eastAsia"/>
              </w:rPr>
              <w:t>件内需人工装卸的货物</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40</w:t>
            </w:r>
            <w:r>
              <w:rPr>
                <w:rFonts w:hint="eastAsia"/>
              </w:rPr>
              <w:t>尺箱人工费</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w:t>
            </w:r>
            <w:r>
              <w:rPr>
                <w:rFonts w:hint="eastAsia"/>
              </w:rPr>
              <w:t>1500</w:t>
            </w:r>
            <w:r>
              <w:rPr>
                <w:rFonts w:hint="eastAsia"/>
              </w:rPr>
              <w:t>件内需人工装卸的货物</w:t>
            </w:r>
          </w:p>
        </w:tc>
      </w:tr>
      <w:tr w:rsidR="008B1D00" w:rsidTr="002F13CF">
        <w:trPr>
          <w:trHeight w:val="729"/>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Align w:val="center"/>
          </w:tcPr>
          <w:p w:rsidR="008B1D00" w:rsidRDefault="008B1D00" w:rsidP="002F13CF">
            <w:pPr>
              <w:jc w:val="center"/>
            </w:pPr>
            <w:r>
              <w:rPr>
                <w:rFonts w:hint="eastAsia"/>
              </w:rPr>
              <w:t>1</w:t>
            </w:r>
          </w:p>
        </w:tc>
        <w:tc>
          <w:tcPr>
            <w:tcW w:w="1560" w:type="dxa"/>
            <w:vAlign w:val="center"/>
          </w:tcPr>
          <w:p w:rsidR="008B1D00" w:rsidRDefault="008B1D00" w:rsidP="002F13CF">
            <w:pPr>
              <w:jc w:val="center"/>
            </w:pPr>
            <w:r>
              <w:rPr>
                <w:rFonts w:hint="eastAsia"/>
              </w:rPr>
              <w:t>加固费</w:t>
            </w:r>
          </w:p>
        </w:tc>
        <w:tc>
          <w:tcPr>
            <w:tcW w:w="3827" w:type="dxa"/>
            <w:vMerge/>
            <w:vAlign w:val="center"/>
          </w:tcPr>
          <w:p w:rsidR="008B1D00" w:rsidRDefault="008B1D00" w:rsidP="002F13CF">
            <w:pPr>
              <w:jc w:val="center"/>
            </w:pPr>
          </w:p>
        </w:tc>
        <w:tc>
          <w:tcPr>
            <w:tcW w:w="1843" w:type="dxa"/>
            <w:vAlign w:val="center"/>
          </w:tcPr>
          <w:p w:rsidR="008B1D00" w:rsidRDefault="008B1D00" w:rsidP="002F13CF">
            <w:pPr>
              <w:jc w:val="center"/>
            </w:pPr>
          </w:p>
        </w:tc>
        <w:tc>
          <w:tcPr>
            <w:tcW w:w="3118" w:type="dxa"/>
            <w:vAlign w:val="center"/>
          </w:tcPr>
          <w:p w:rsidR="008B1D00" w:rsidRDefault="008B1D00" w:rsidP="002F13CF">
            <w:pPr>
              <w:jc w:val="center"/>
            </w:pPr>
            <w:r>
              <w:rPr>
                <w:rFonts w:hint="eastAsia"/>
              </w:rPr>
              <w:t>注：单件不超</w:t>
            </w:r>
            <w:r>
              <w:rPr>
                <w:rFonts w:hint="eastAsia"/>
              </w:rPr>
              <w:t>3</w:t>
            </w:r>
            <w:r>
              <w:rPr>
                <w:rFonts w:hint="eastAsia"/>
              </w:rPr>
              <w:t>吨的木箱、铁箱类货物</w:t>
            </w:r>
          </w:p>
        </w:tc>
      </w:tr>
      <w:tr w:rsidR="008B1D00" w:rsidTr="002F13CF">
        <w:trPr>
          <w:trHeight w:val="364"/>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Merge w:val="restart"/>
            <w:vAlign w:val="center"/>
          </w:tcPr>
          <w:p w:rsidR="008B1D00" w:rsidRPr="008B1D00" w:rsidRDefault="008B1D00" w:rsidP="002F13CF">
            <w:pPr>
              <w:jc w:val="center"/>
            </w:pPr>
            <w:r w:rsidRPr="008B1D00">
              <w:rPr>
                <w:rFonts w:hint="eastAsia"/>
              </w:rPr>
              <w:t>1</w:t>
            </w:r>
          </w:p>
        </w:tc>
        <w:tc>
          <w:tcPr>
            <w:tcW w:w="1560" w:type="dxa"/>
            <w:vMerge w:val="restart"/>
            <w:vAlign w:val="center"/>
          </w:tcPr>
          <w:p w:rsidR="008B1D00" w:rsidRPr="008B1D00" w:rsidRDefault="008B1D00" w:rsidP="002F13CF">
            <w:pPr>
              <w:jc w:val="center"/>
            </w:pPr>
            <w:r w:rsidRPr="008B1D00">
              <w:rPr>
                <w:rFonts w:hint="eastAsia"/>
              </w:rPr>
              <w:t>加固费</w:t>
            </w:r>
          </w:p>
        </w:tc>
        <w:tc>
          <w:tcPr>
            <w:tcW w:w="3827" w:type="dxa"/>
            <w:vMerge/>
            <w:vAlign w:val="center"/>
          </w:tcPr>
          <w:p w:rsidR="008B1D00" w:rsidRPr="008B1D00" w:rsidRDefault="008B1D00" w:rsidP="002F13CF">
            <w:pPr>
              <w:jc w:val="center"/>
            </w:pPr>
          </w:p>
        </w:tc>
        <w:tc>
          <w:tcPr>
            <w:tcW w:w="1843" w:type="dxa"/>
            <w:vAlign w:val="center"/>
          </w:tcPr>
          <w:p w:rsidR="008B1D00" w:rsidRPr="008B1D00" w:rsidRDefault="008B1D00" w:rsidP="002F13CF">
            <w:pPr>
              <w:jc w:val="center"/>
            </w:pPr>
          </w:p>
        </w:tc>
        <w:tc>
          <w:tcPr>
            <w:tcW w:w="3118" w:type="dxa"/>
            <w:vAlign w:val="center"/>
          </w:tcPr>
          <w:p w:rsidR="008B1D00" w:rsidRPr="008B1D00" w:rsidRDefault="008B1D00" w:rsidP="002F13CF">
            <w:pPr>
              <w:jc w:val="center"/>
            </w:pPr>
            <w:r w:rsidRPr="008B1D00">
              <w:rPr>
                <w:rFonts w:hint="eastAsia"/>
              </w:rPr>
              <w:t>注：普通车辆类</w:t>
            </w:r>
          </w:p>
        </w:tc>
      </w:tr>
      <w:tr w:rsidR="008B1D00" w:rsidTr="002F13CF">
        <w:trPr>
          <w:trHeight w:val="364"/>
        </w:trPr>
        <w:tc>
          <w:tcPr>
            <w:tcW w:w="817" w:type="dxa"/>
            <w:vMerge/>
            <w:vAlign w:val="center"/>
          </w:tcPr>
          <w:p w:rsidR="008B1D00" w:rsidRDefault="008B1D00" w:rsidP="002F13CF">
            <w:pPr>
              <w:jc w:val="center"/>
            </w:pPr>
          </w:p>
        </w:tc>
        <w:tc>
          <w:tcPr>
            <w:tcW w:w="1843" w:type="dxa"/>
            <w:vMerge/>
            <w:vAlign w:val="center"/>
          </w:tcPr>
          <w:p w:rsidR="008B1D00" w:rsidRDefault="008B1D00" w:rsidP="002F13CF">
            <w:pPr>
              <w:jc w:val="center"/>
            </w:pPr>
          </w:p>
        </w:tc>
        <w:tc>
          <w:tcPr>
            <w:tcW w:w="850" w:type="dxa"/>
            <w:vMerge/>
            <w:vAlign w:val="center"/>
          </w:tcPr>
          <w:p w:rsidR="008B1D00" w:rsidRPr="008B1D00" w:rsidRDefault="008B1D00" w:rsidP="002F13CF">
            <w:pPr>
              <w:jc w:val="center"/>
            </w:pPr>
          </w:p>
        </w:tc>
        <w:tc>
          <w:tcPr>
            <w:tcW w:w="1560" w:type="dxa"/>
            <w:vMerge/>
            <w:vAlign w:val="center"/>
          </w:tcPr>
          <w:p w:rsidR="008B1D00" w:rsidRPr="008B1D00" w:rsidRDefault="008B1D00" w:rsidP="002F13CF">
            <w:pPr>
              <w:jc w:val="center"/>
            </w:pPr>
          </w:p>
        </w:tc>
        <w:tc>
          <w:tcPr>
            <w:tcW w:w="3827" w:type="dxa"/>
            <w:vMerge/>
            <w:vAlign w:val="center"/>
          </w:tcPr>
          <w:p w:rsidR="008B1D00" w:rsidRPr="008B1D00" w:rsidRDefault="008B1D00" w:rsidP="002F13CF">
            <w:pPr>
              <w:jc w:val="center"/>
            </w:pPr>
          </w:p>
        </w:tc>
        <w:tc>
          <w:tcPr>
            <w:tcW w:w="1843" w:type="dxa"/>
            <w:vAlign w:val="center"/>
          </w:tcPr>
          <w:p w:rsidR="008B1D00" w:rsidRPr="008B1D00" w:rsidRDefault="008B1D00" w:rsidP="002F13CF">
            <w:pPr>
              <w:jc w:val="center"/>
            </w:pPr>
          </w:p>
        </w:tc>
        <w:tc>
          <w:tcPr>
            <w:tcW w:w="3118" w:type="dxa"/>
            <w:vAlign w:val="center"/>
          </w:tcPr>
          <w:p w:rsidR="008B1D00" w:rsidRPr="008B1D00" w:rsidRDefault="008B1D00" w:rsidP="002F13CF">
            <w:pPr>
              <w:jc w:val="center"/>
            </w:pPr>
            <w:r w:rsidRPr="008B1D00">
              <w:rPr>
                <w:rFonts w:hint="eastAsia"/>
              </w:rPr>
              <w:t>注：工程车辆类</w:t>
            </w:r>
          </w:p>
        </w:tc>
      </w:tr>
    </w:tbl>
    <w:p w:rsidR="008B1D00" w:rsidRDefault="008B1D00" w:rsidP="00B018E2">
      <w:pPr>
        <w:pStyle w:val="a7"/>
        <w:rPr>
          <w:lang w:val="zh-CN"/>
        </w:rPr>
      </w:pPr>
    </w:p>
    <w:p w:rsidR="00B018E2" w:rsidRPr="008B1D00" w:rsidRDefault="00B018E2" w:rsidP="008B1D00">
      <w:pPr>
        <w:widowControl/>
        <w:jc w:val="left"/>
        <w:rPr>
          <w:sz w:val="32"/>
          <w:lang w:val="zh-CN"/>
        </w:rPr>
        <w:sectPr w:rsidR="00B018E2" w:rsidRPr="008B1D00" w:rsidSect="008B1D00">
          <w:pgSz w:w="16840" w:h="11907" w:orient="landscape"/>
          <w:pgMar w:top="1418" w:right="1418" w:bottom="1134" w:left="1134" w:header="851" w:footer="567" w:gutter="0"/>
          <w:cols w:space="720"/>
          <w:docGrid w:type="linesAndChars" w:linePitch="396" w:charSpace="4889"/>
        </w:sectPr>
      </w:pPr>
    </w:p>
    <w:p w:rsidR="00B67617" w:rsidRDefault="00B67617" w:rsidP="00B67617">
      <w:pPr>
        <w:autoSpaceDE w:val="0"/>
        <w:autoSpaceDN w:val="0"/>
        <w:adjustRightInd w:val="0"/>
        <w:spacing w:line="560" w:lineRule="exact"/>
        <w:rPr>
          <w:rFonts w:ascii="黑体" w:eastAsia="黑体" w:hAnsi="宋体" w:cs="宋体"/>
          <w:snapToGrid w:val="0"/>
          <w:kern w:val="0"/>
          <w:sz w:val="32"/>
          <w:szCs w:val="32"/>
        </w:rPr>
      </w:pPr>
      <w:r>
        <w:rPr>
          <w:rFonts w:ascii="黑体" w:eastAsia="黑体" w:hAnsi="宋体" w:cs="宋体" w:hint="eastAsia"/>
          <w:snapToGrid w:val="0"/>
          <w:kern w:val="0"/>
          <w:sz w:val="32"/>
          <w:szCs w:val="32"/>
          <w:lang w:val="zh-CN"/>
        </w:rPr>
        <w:t>附件</w:t>
      </w:r>
      <w:r w:rsidR="00CC6888">
        <w:rPr>
          <w:rFonts w:ascii="黑体" w:eastAsia="黑体" w:hAnsi="宋体" w:cs="宋体" w:hint="eastAsia"/>
          <w:snapToGrid w:val="0"/>
          <w:kern w:val="0"/>
          <w:sz w:val="32"/>
          <w:szCs w:val="32"/>
        </w:rPr>
        <w:t>1-2</w:t>
      </w:r>
    </w:p>
    <w:p w:rsidR="00B67617" w:rsidRDefault="00B67617" w:rsidP="00B67617">
      <w:pPr>
        <w:tabs>
          <w:tab w:val="center" w:pos="7144"/>
          <w:tab w:val="left" w:pos="10998"/>
        </w:tabs>
        <w:jc w:val="left"/>
        <w:rPr>
          <w:rFonts w:ascii="方正小标宋简体" w:eastAsia="方正小标宋简体" w:hAnsi="华文中宋"/>
          <w:bCs/>
          <w:snapToGrid w:val="0"/>
          <w:kern w:val="0"/>
          <w:sz w:val="44"/>
          <w:szCs w:val="44"/>
        </w:rPr>
      </w:pPr>
      <w:r>
        <w:rPr>
          <w:rFonts w:ascii="方正小标宋简体" w:eastAsia="方正小标宋简体" w:hAnsi="华文中宋"/>
          <w:bCs/>
          <w:snapToGrid w:val="0"/>
          <w:kern w:val="0"/>
          <w:sz w:val="44"/>
          <w:szCs w:val="44"/>
        </w:rPr>
        <w:tab/>
      </w:r>
      <w:r>
        <w:rPr>
          <w:rFonts w:ascii="方正小标宋简体" w:eastAsia="方正小标宋简体" w:hAnsi="华文中宋" w:hint="eastAsia"/>
          <w:bCs/>
          <w:snapToGrid w:val="0"/>
          <w:kern w:val="0"/>
          <w:sz w:val="44"/>
          <w:szCs w:val="44"/>
        </w:rPr>
        <w:t>报价一览表（件杂货类）</w:t>
      </w:r>
      <w:r>
        <w:rPr>
          <w:rFonts w:ascii="方正小标宋简体" w:eastAsia="方正小标宋简体" w:hAnsi="华文中宋"/>
          <w:bCs/>
          <w:snapToGrid w:val="0"/>
          <w:kern w:val="0"/>
          <w:sz w:val="44"/>
          <w:szCs w:val="44"/>
        </w:rPr>
        <w:tab/>
      </w:r>
    </w:p>
    <w:p w:rsidR="00B67617" w:rsidRDefault="00B67617" w:rsidP="00B67617">
      <w:pPr>
        <w:spacing w:line="560" w:lineRule="exact"/>
        <w:ind w:firstLineChars="300" w:firstLine="912"/>
        <w:jc w:val="left"/>
        <w:rPr>
          <w:rFonts w:ascii="宋体" w:hAnsi="宋体"/>
          <w:snapToGrid w:val="0"/>
          <w:kern w:val="0"/>
          <w:sz w:val="28"/>
          <w:szCs w:val="28"/>
        </w:rPr>
      </w:pPr>
      <w:r>
        <w:rPr>
          <w:rFonts w:ascii="宋体" w:hAnsi="宋体" w:hint="eastAsia"/>
          <w:snapToGrid w:val="0"/>
          <w:kern w:val="0"/>
          <w:sz w:val="28"/>
          <w:szCs w:val="28"/>
        </w:rPr>
        <w:t>项目名称：                                 项目编号：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391"/>
        <w:gridCol w:w="1275"/>
        <w:gridCol w:w="709"/>
        <w:gridCol w:w="1625"/>
        <w:gridCol w:w="1348"/>
      </w:tblGrid>
      <w:tr w:rsidR="00D14676" w:rsidTr="00D14676">
        <w:trPr>
          <w:cantSplit/>
          <w:trHeight w:val="721"/>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序号</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服务名称</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计量</w:t>
            </w:r>
          </w:p>
          <w:p w:rsidR="00D14676" w:rsidRDefault="00D14676" w:rsidP="004929A0">
            <w:pPr>
              <w:jc w:val="center"/>
              <w:rPr>
                <w:sz w:val="24"/>
                <w:szCs w:val="24"/>
              </w:rPr>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数量</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单价报价</w:t>
            </w:r>
          </w:p>
          <w:p w:rsidR="00D14676" w:rsidRDefault="00D14676" w:rsidP="004929A0">
            <w:pPr>
              <w:jc w:val="center"/>
              <w:rPr>
                <w:sz w:val="24"/>
                <w:szCs w:val="24"/>
              </w:rPr>
            </w:pPr>
            <w:r>
              <w:rPr>
                <w:rFonts w:hint="eastAsia"/>
              </w:rPr>
              <w:t>（含税）</w:t>
            </w:r>
          </w:p>
        </w:tc>
        <w:tc>
          <w:tcPr>
            <w:tcW w:w="1348"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备注</w:t>
            </w: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1</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sidRPr="00E21553">
              <w:rPr>
                <w:rFonts w:hint="eastAsia"/>
                <w:szCs w:val="21"/>
              </w:rPr>
              <w:t>长度</w:t>
            </w:r>
            <w:r w:rsidRPr="00E21553">
              <w:rPr>
                <w:rFonts w:hint="eastAsia"/>
                <w:szCs w:val="21"/>
              </w:rPr>
              <w:t>12</w:t>
            </w:r>
            <w:r w:rsidRPr="00E21553">
              <w:rPr>
                <w:rFonts w:hint="eastAsia"/>
                <w:szCs w:val="21"/>
              </w:rPr>
              <w:t>米以下货物港杂费（港口作业包干费）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2</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sidRPr="00603C3F">
              <w:rPr>
                <w:rFonts w:hint="eastAsia"/>
                <w:szCs w:val="21"/>
              </w:rPr>
              <w:t>长度</w:t>
            </w:r>
            <w:r w:rsidRPr="00603C3F">
              <w:rPr>
                <w:rFonts w:hint="eastAsia"/>
                <w:szCs w:val="21"/>
              </w:rPr>
              <w:t>12</w:t>
            </w:r>
            <w:r w:rsidRPr="00603C3F">
              <w:rPr>
                <w:rFonts w:hint="eastAsia"/>
                <w:szCs w:val="21"/>
              </w:rPr>
              <w:t>米至</w:t>
            </w:r>
            <w:r w:rsidRPr="00603C3F">
              <w:rPr>
                <w:rFonts w:hint="eastAsia"/>
                <w:szCs w:val="21"/>
              </w:rPr>
              <w:t>16</w:t>
            </w:r>
            <w:r w:rsidRPr="00603C3F">
              <w:rPr>
                <w:rFonts w:hint="eastAsia"/>
                <w:szCs w:val="21"/>
              </w:rPr>
              <w:t>米港杂费（港口作业包干费）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rPr>
                <w:b/>
                <w:szCs w:val="21"/>
              </w:rPr>
            </w:pPr>
            <w:r>
              <w:rPr>
                <w:rFonts w:hint="eastAsia"/>
                <w:b/>
                <w:szCs w:val="21"/>
              </w:rPr>
              <w:t>3</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szCs w:val="21"/>
              </w:rPr>
            </w:pPr>
            <w:r w:rsidRPr="00603C3F">
              <w:rPr>
                <w:rFonts w:hint="eastAsia"/>
                <w:szCs w:val="21"/>
              </w:rPr>
              <w:t>长度</w:t>
            </w:r>
            <w:r w:rsidRPr="00603C3F">
              <w:rPr>
                <w:rFonts w:hint="eastAsia"/>
                <w:szCs w:val="21"/>
              </w:rPr>
              <w:t>16</w:t>
            </w:r>
            <w:r w:rsidRPr="00603C3F">
              <w:rPr>
                <w:rFonts w:hint="eastAsia"/>
                <w:szCs w:val="21"/>
              </w:rPr>
              <w:t>米以上货物港杂费（港口作业包干费）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603C3F" w:rsidRDefault="00D14676" w:rsidP="007A274C">
            <w:pPr>
              <w:jc w:val="center"/>
              <w:rPr>
                <w:szCs w:val="21"/>
              </w:rPr>
            </w:pPr>
            <w:r w:rsidRPr="00603C3F">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603C3F" w:rsidRDefault="00D14676" w:rsidP="007A274C">
            <w:pPr>
              <w:jc w:val="center"/>
              <w:rPr>
                <w:szCs w:val="21"/>
              </w:rPr>
            </w:pPr>
            <w:r w:rsidRPr="00603C3F">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4</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szCs w:val="21"/>
              </w:rPr>
            </w:pPr>
            <w:r w:rsidRPr="00E21553">
              <w:rPr>
                <w:rFonts w:hint="eastAsia"/>
                <w:szCs w:val="21"/>
              </w:rPr>
              <w:t>递载费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5</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szCs w:val="21"/>
              </w:rPr>
            </w:pPr>
            <w:r w:rsidRPr="00E21553">
              <w:rPr>
                <w:rFonts w:hint="eastAsia"/>
                <w:szCs w:val="21"/>
              </w:rPr>
              <w:t>报关费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bl>
    <w:p w:rsidR="00EC278E" w:rsidRDefault="00B67617" w:rsidP="00EC278E">
      <w:pPr>
        <w:spacing w:line="400" w:lineRule="exact"/>
        <w:ind w:firstLineChars="200" w:firstLine="468"/>
        <w:rPr>
          <w:rFonts w:asciiTheme="minorEastAsia" w:eastAsiaTheme="minorEastAsia" w:hAnsiTheme="minorEastAsia"/>
          <w:snapToGrid w:val="0"/>
          <w:kern w:val="0"/>
          <w:szCs w:val="21"/>
        </w:rPr>
      </w:pPr>
      <w:r w:rsidRPr="00E21553">
        <w:rPr>
          <w:rFonts w:asciiTheme="minorEastAsia" w:eastAsiaTheme="minorEastAsia" w:hAnsiTheme="minorEastAsia" w:hint="eastAsia"/>
          <w:snapToGrid w:val="0"/>
          <w:kern w:val="0"/>
          <w:szCs w:val="21"/>
        </w:rPr>
        <w:t>报价说明：</w:t>
      </w:r>
      <w:r w:rsidRPr="00E21553">
        <w:rPr>
          <w:rFonts w:asciiTheme="minorEastAsia" w:eastAsiaTheme="minorEastAsia" w:hAnsiTheme="minorEastAsia" w:hint="eastAsia"/>
          <w:szCs w:val="21"/>
        </w:rPr>
        <w:t>全班轮条款、长度12米以下港杂费（工程机械、车辆为主）</w:t>
      </w:r>
      <w:r w:rsidR="00D14676" w:rsidRPr="00D14676">
        <w:rPr>
          <w:rFonts w:asciiTheme="minorEastAsia" w:eastAsiaTheme="minorEastAsia" w:hAnsiTheme="minorEastAsia" w:hint="eastAsia"/>
          <w:szCs w:val="21"/>
        </w:rPr>
        <w:t>、长度12米至16米港杂费（工程机械、车辆为主）、长度16米以上港杂费（工程机械、车辆为主）、递载费、报关费等。</w:t>
      </w:r>
      <w:r w:rsidRPr="00E21553">
        <w:rPr>
          <w:rFonts w:asciiTheme="minorEastAsia" w:eastAsiaTheme="minorEastAsia" w:hAnsiTheme="minorEastAsia" w:hint="eastAsia"/>
          <w:szCs w:val="21"/>
        </w:rPr>
        <w:t>如遇特种物资作业，按码头实际作业支出结算报销。天津港件杂货类码头公司（天津港第一港埠有限公司、天津港第四港埠有限公司、天津港汇盛码头有限公司等）平均作业费用。</w:t>
      </w:r>
      <w:r w:rsidR="00EC278E">
        <w:rPr>
          <w:rFonts w:asciiTheme="minorEastAsia" w:eastAsiaTheme="minorEastAsia" w:hAnsiTheme="minorEastAsia" w:hint="eastAsia"/>
          <w:snapToGrid w:val="0"/>
          <w:kern w:val="0"/>
          <w:szCs w:val="21"/>
        </w:rPr>
        <w:t>（视情填写报价包含的安装调试费、运杂费等内容）</w:t>
      </w:r>
    </w:p>
    <w:p w:rsidR="00B67617" w:rsidRPr="00E21553" w:rsidRDefault="00B67617" w:rsidP="00E21553">
      <w:pPr>
        <w:spacing w:line="400" w:lineRule="exact"/>
        <w:ind w:firstLineChars="200" w:firstLine="468"/>
        <w:rPr>
          <w:rFonts w:ascii="宋体" w:hAnsi="宋体" w:cs="宋体"/>
          <w:snapToGrid w:val="0"/>
          <w:kern w:val="0"/>
          <w:szCs w:val="21"/>
        </w:rPr>
        <w:sectPr w:rsidR="00B67617" w:rsidRPr="00E21553">
          <w:headerReference w:type="default" r:id="rId12"/>
          <w:pgSz w:w="16840" w:h="11907" w:orient="landscape"/>
          <w:pgMar w:top="1418" w:right="1418" w:bottom="1134" w:left="1134" w:header="851" w:footer="567" w:gutter="0"/>
          <w:cols w:space="720"/>
          <w:docGrid w:type="linesAndChars" w:linePitch="396" w:charSpace="4889"/>
        </w:sectPr>
      </w:pPr>
      <w:r w:rsidRPr="00E21553">
        <w:rPr>
          <w:rFonts w:asciiTheme="minorEastAsia" w:eastAsiaTheme="minorEastAsia" w:hAnsiTheme="minorEastAsia" w:hint="eastAsia"/>
          <w:snapToGrid w:val="0"/>
          <w:kern w:val="0"/>
          <w:szCs w:val="21"/>
        </w:rPr>
        <w:t xml:space="preserve">报价方全称：（盖章）              法定代表人（或授权代表）：（签字）                </w:t>
      </w:r>
      <w:r w:rsidR="00E21553">
        <w:rPr>
          <w:rFonts w:asciiTheme="minorEastAsia" w:eastAsiaTheme="minorEastAsia" w:hAnsiTheme="minorEastAsia" w:hint="eastAsia"/>
          <w:snapToGrid w:val="0"/>
          <w:kern w:val="0"/>
          <w:szCs w:val="21"/>
        </w:rPr>
        <w:t xml:space="preserve">   </w:t>
      </w:r>
      <w:r w:rsidRPr="00E21553">
        <w:rPr>
          <w:rFonts w:asciiTheme="minorEastAsia" w:eastAsiaTheme="minorEastAsia" w:hAnsiTheme="minorEastAsia" w:hint="eastAsia"/>
          <w:snapToGrid w:val="0"/>
          <w:kern w:val="0"/>
          <w:szCs w:val="21"/>
        </w:rPr>
        <w:t xml:space="preserve"> 年  月  </w:t>
      </w:r>
      <w:r w:rsidR="00E21553" w:rsidRPr="00E21553">
        <w:rPr>
          <w:rFonts w:asciiTheme="minorEastAsia" w:eastAsiaTheme="minorEastAsia" w:hAnsiTheme="minorEastAsia" w:hint="eastAsia"/>
          <w:snapToGrid w:val="0"/>
          <w:kern w:val="0"/>
          <w:szCs w:val="21"/>
        </w:rPr>
        <w:t>日</w:t>
      </w:r>
    </w:p>
    <w:p w:rsidR="00B353AD" w:rsidRPr="00BC146F" w:rsidRDefault="00B353AD" w:rsidP="00B353AD">
      <w:pPr>
        <w:spacing w:line="460" w:lineRule="exact"/>
        <w:jc w:val="left"/>
        <w:rPr>
          <w:b/>
          <w:sz w:val="24"/>
        </w:rPr>
      </w:pPr>
      <w:r w:rsidRPr="00BC146F">
        <w:rPr>
          <w:b/>
          <w:sz w:val="24"/>
        </w:rPr>
        <w:t>附件</w:t>
      </w:r>
      <w:r w:rsidR="00CC6888">
        <w:rPr>
          <w:rFonts w:hint="eastAsia"/>
          <w:b/>
          <w:sz w:val="24"/>
        </w:rPr>
        <w:t>2</w:t>
      </w:r>
    </w:p>
    <w:p w:rsidR="00B353AD" w:rsidRPr="00BC146F" w:rsidRDefault="00B353AD" w:rsidP="00B353AD">
      <w:pPr>
        <w:tabs>
          <w:tab w:val="left" w:pos="3780"/>
          <w:tab w:val="left" w:pos="3960"/>
        </w:tabs>
        <w:spacing w:line="460" w:lineRule="exact"/>
        <w:rPr>
          <w:b/>
          <w:sz w:val="24"/>
        </w:rPr>
      </w:pPr>
    </w:p>
    <w:p w:rsidR="00B353AD" w:rsidRPr="00BC146F" w:rsidRDefault="00B353AD" w:rsidP="00B353AD">
      <w:pPr>
        <w:tabs>
          <w:tab w:val="left" w:pos="3780"/>
          <w:tab w:val="left" w:pos="3960"/>
        </w:tabs>
        <w:spacing w:line="460" w:lineRule="exact"/>
        <w:jc w:val="center"/>
        <w:rPr>
          <w:b/>
          <w:sz w:val="24"/>
        </w:rPr>
      </w:pPr>
      <w:r w:rsidRPr="00BC146F">
        <w:rPr>
          <w:b/>
          <w:sz w:val="24"/>
        </w:rPr>
        <w:t>报价</w:t>
      </w:r>
      <w:r>
        <w:rPr>
          <w:rFonts w:hint="eastAsia"/>
          <w:b/>
          <w:sz w:val="24"/>
        </w:rPr>
        <w:t>合计</w:t>
      </w:r>
      <w:r w:rsidRPr="00BC146F">
        <w:rPr>
          <w:b/>
          <w:sz w:val="24"/>
        </w:rPr>
        <w:t>一览表</w:t>
      </w:r>
    </w:p>
    <w:p w:rsidR="00B353AD" w:rsidRPr="00BC146F" w:rsidRDefault="00B353AD" w:rsidP="00B353AD">
      <w:pPr>
        <w:spacing w:line="460" w:lineRule="exact"/>
        <w:rPr>
          <w:b/>
          <w:sz w:val="24"/>
        </w:rPr>
      </w:pPr>
      <w:r w:rsidRPr="00BC146F">
        <w:rPr>
          <w:b/>
          <w:sz w:val="24"/>
        </w:rPr>
        <w:t xml:space="preserve">  </w:t>
      </w:r>
      <w:r w:rsidRPr="00BC146F">
        <w:rPr>
          <w:sz w:val="24"/>
        </w:rPr>
        <w:t>项目编号：</w:t>
      </w:r>
      <w:r w:rsidRPr="00BC146F">
        <w:rPr>
          <w:sz w:val="24"/>
          <w:u w:val="single"/>
        </w:rPr>
        <w:t xml:space="preserve">                    </w:t>
      </w:r>
      <w:r w:rsidRPr="00BC146F">
        <w:rPr>
          <w:sz w:val="24"/>
        </w:rPr>
        <w:t xml:space="preserve">      </w:t>
      </w:r>
      <w:r w:rsidRPr="00BC146F">
        <w:rPr>
          <w:b/>
          <w:sz w:val="24"/>
        </w:rPr>
        <w:t xml:space="preserve">            </w:t>
      </w:r>
    </w:p>
    <w:p w:rsidR="00B353AD" w:rsidRPr="00BC146F" w:rsidRDefault="00B353AD" w:rsidP="00B353AD">
      <w:pPr>
        <w:spacing w:line="460" w:lineRule="exact"/>
        <w:rPr>
          <w:b/>
          <w:sz w:val="24"/>
        </w:rPr>
      </w:pPr>
      <w:r w:rsidRPr="00BC146F">
        <w:rPr>
          <w:b/>
          <w:sz w:val="24"/>
        </w:rPr>
        <w:t xml:space="preserve">  </w:t>
      </w:r>
      <w:r w:rsidRPr="00BC146F">
        <w:rPr>
          <w:sz w:val="24"/>
        </w:rPr>
        <w:t>项目名称：</w:t>
      </w:r>
      <w:r w:rsidRPr="00BC146F">
        <w:rPr>
          <w:sz w:val="24"/>
        </w:rPr>
        <w:t>__________________</w:t>
      </w:r>
      <w:r w:rsidRPr="00BC146F">
        <w:rPr>
          <w:b/>
          <w:sz w:val="24"/>
        </w:rPr>
        <w:t xml:space="preserve">                                  </w:t>
      </w:r>
    </w:p>
    <w:p w:rsidR="00B353AD" w:rsidRPr="00BC146F" w:rsidRDefault="00B353AD" w:rsidP="00B353AD">
      <w:pPr>
        <w:spacing w:line="460" w:lineRule="exact"/>
        <w:rPr>
          <w:sz w:val="24"/>
          <w:u w:val="single"/>
        </w:rPr>
      </w:pPr>
      <w:r w:rsidRPr="00BC146F">
        <w:rPr>
          <w:sz w:val="24"/>
        </w:rPr>
        <w:t xml:space="preserve">  </w:t>
      </w:r>
      <w:r w:rsidRPr="00BC146F">
        <w:rPr>
          <w:sz w:val="24"/>
        </w:rPr>
        <w:t>包号：</w:t>
      </w:r>
      <w:r w:rsidRPr="00BC146F">
        <w:rPr>
          <w:sz w:val="24"/>
          <w:u w:val="single"/>
        </w:rPr>
        <w:t xml:space="preserve">                        </w:t>
      </w:r>
    </w:p>
    <w:p w:rsidR="00B353AD" w:rsidRPr="00BC146F" w:rsidRDefault="00B353AD" w:rsidP="00B353AD">
      <w:pPr>
        <w:spacing w:line="460" w:lineRule="exact"/>
        <w:rPr>
          <w:b/>
          <w:sz w:val="24"/>
        </w:rPr>
      </w:pPr>
      <w:r w:rsidRPr="00BC146F">
        <w:rPr>
          <w:sz w:val="24"/>
        </w:rPr>
        <w:t xml:space="preserve">                                                              </w:t>
      </w:r>
      <w:r w:rsidRPr="00BC146F">
        <w:rPr>
          <w:sz w:val="24"/>
        </w:rPr>
        <w:t>单位：元</w:t>
      </w:r>
      <w:r w:rsidRPr="00BC146F">
        <w:rPr>
          <w:b/>
          <w:sz w:val="24"/>
        </w:rPr>
        <w:t xml:space="preserve">  </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B353AD" w:rsidRPr="00BC146F" w:rsidTr="004929A0">
        <w:trPr>
          <w:trHeight w:val="555"/>
          <w:jc w:val="center"/>
        </w:trPr>
        <w:tc>
          <w:tcPr>
            <w:tcW w:w="878" w:type="dxa"/>
            <w:vAlign w:val="center"/>
          </w:tcPr>
          <w:p w:rsidR="00B353AD" w:rsidRPr="00BC146F" w:rsidRDefault="00B353AD" w:rsidP="004929A0">
            <w:pPr>
              <w:widowControl/>
              <w:jc w:val="center"/>
              <w:rPr>
                <w:b/>
                <w:bCs/>
                <w:kern w:val="0"/>
                <w:sz w:val="24"/>
                <w:szCs w:val="24"/>
              </w:rPr>
            </w:pPr>
            <w:r w:rsidRPr="00BC146F">
              <w:rPr>
                <w:b/>
                <w:bCs/>
                <w:kern w:val="0"/>
                <w:sz w:val="24"/>
                <w:szCs w:val="24"/>
              </w:rPr>
              <w:t>项号</w:t>
            </w:r>
          </w:p>
        </w:tc>
        <w:tc>
          <w:tcPr>
            <w:tcW w:w="2585" w:type="dxa"/>
            <w:vAlign w:val="center"/>
          </w:tcPr>
          <w:p w:rsidR="00B353AD" w:rsidRPr="00BC146F" w:rsidRDefault="00B353AD" w:rsidP="004929A0">
            <w:pPr>
              <w:widowControl/>
              <w:jc w:val="center"/>
              <w:rPr>
                <w:b/>
                <w:bCs/>
                <w:kern w:val="0"/>
                <w:sz w:val="24"/>
                <w:szCs w:val="24"/>
              </w:rPr>
            </w:pPr>
            <w:r w:rsidRPr="00BC146F">
              <w:rPr>
                <w:b/>
                <w:bCs/>
                <w:kern w:val="0"/>
                <w:sz w:val="24"/>
                <w:szCs w:val="24"/>
              </w:rPr>
              <w:t>服务名称</w:t>
            </w:r>
          </w:p>
        </w:tc>
        <w:tc>
          <w:tcPr>
            <w:tcW w:w="1701" w:type="dxa"/>
            <w:vAlign w:val="center"/>
          </w:tcPr>
          <w:p w:rsidR="00B353AD" w:rsidRPr="00BC146F" w:rsidRDefault="000431BA" w:rsidP="000431BA">
            <w:pPr>
              <w:widowControl/>
              <w:jc w:val="center"/>
              <w:rPr>
                <w:b/>
                <w:bCs/>
                <w:kern w:val="0"/>
                <w:sz w:val="24"/>
                <w:szCs w:val="24"/>
              </w:rPr>
            </w:pPr>
            <w:r>
              <w:rPr>
                <w:rFonts w:hint="eastAsia"/>
                <w:b/>
                <w:bCs/>
                <w:kern w:val="0"/>
                <w:sz w:val="24"/>
                <w:szCs w:val="24"/>
              </w:rPr>
              <w:t>单价</w:t>
            </w:r>
            <w:r>
              <w:rPr>
                <w:b/>
                <w:bCs/>
                <w:kern w:val="0"/>
                <w:sz w:val="24"/>
                <w:szCs w:val="24"/>
              </w:rPr>
              <w:t>合计</w:t>
            </w:r>
          </w:p>
        </w:tc>
        <w:tc>
          <w:tcPr>
            <w:tcW w:w="2238" w:type="dxa"/>
            <w:vAlign w:val="center"/>
          </w:tcPr>
          <w:p w:rsidR="00B353AD" w:rsidRPr="00BC146F" w:rsidRDefault="00B353AD" w:rsidP="004929A0">
            <w:pPr>
              <w:widowControl/>
              <w:jc w:val="center"/>
              <w:rPr>
                <w:b/>
                <w:bCs/>
                <w:kern w:val="0"/>
                <w:sz w:val="24"/>
                <w:szCs w:val="24"/>
              </w:rPr>
            </w:pPr>
            <w:r w:rsidRPr="00BC146F">
              <w:rPr>
                <w:b/>
                <w:bCs/>
                <w:kern w:val="0"/>
                <w:sz w:val="24"/>
                <w:szCs w:val="24"/>
              </w:rPr>
              <w:t>数量</w:t>
            </w:r>
          </w:p>
        </w:tc>
        <w:tc>
          <w:tcPr>
            <w:tcW w:w="1848" w:type="dxa"/>
            <w:vAlign w:val="center"/>
          </w:tcPr>
          <w:p w:rsidR="00B353AD" w:rsidRPr="00BC146F" w:rsidRDefault="00B353AD" w:rsidP="004929A0">
            <w:pPr>
              <w:widowControl/>
              <w:jc w:val="center"/>
              <w:rPr>
                <w:b/>
                <w:bCs/>
                <w:kern w:val="0"/>
                <w:sz w:val="24"/>
                <w:szCs w:val="24"/>
              </w:rPr>
            </w:pPr>
            <w:r w:rsidRPr="00BC146F">
              <w:rPr>
                <w:b/>
                <w:bCs/>
                <w:kern w:val="0"/>
                <w:sz w:val="24"/>
                <w:szCs w:val="24"/>
              </w:rPr>
              <w:t>备注</w:t>
            </w:r>
          </w:p>
        </w:tc>
      </w:tr>
      <w:tr w:rsidR="00B353AD" w:rsidRPr="00BC146F" w:rsidTr="000431BA">
        <w:trPr>
          <w:trHeight w:val="880"/>
          <w:jc w:val="center"/>
        </w:trPr>
        <w:tc>
          <w:tcPr>
            <w:tcW w:w="878" w:type="dxa"/>
            <w:vAlign w:val="center"/>
          </w:tcPr>
          <w:p w:rsidR="00B353AD" w:rsidRPr="00BC146F" w:rsidRDefault="00B353AD" w:rsidP="004929A0">
            <w:pPr>
              <w:widowControl/>
              <w:jc w:val="center"/>
              <w:rPr>
                <w:kern w:val="0"/>
                <w:sz w:val="24"/>
                <w:szCs w:val="24"/>
              </w:rPr>
            </w:pPr>
            <w:r w:rsidRPr="00BC146F">
              <w:rPr>
                <w:kern w:val="0"/>
                <w:sz w:val="24"/>
                <w:szCs w:val="24"/>
              </w:rPr>
              <w:t>1</w:t>
            </w:r>
          </w:p>
        </w:tc>
        <w:tc>
          <w:tcPr>
            <w:tcW w:w="2585" w:type="dxa"/>
            <w:vAlign w:val="center"/>
          </w:tcPr>
          <w:p w:rsidR="00B353AD" w:rsidRPr="00BC146F" w:rsidRDefault="00B353AD" w:rsidP="004929A0">
            <w:pPr>
              <w:widowControl/>
              <w:jc w:val="center"/>
              <w:rPr>
                <w:kern w:val="0"/>
                <w:sz w:val="24"/>
                <w:szCs w:val="24"/>
              </w:rPr>
            </w:pPr>
            <w:r w:rsidRPr="00B353AD">
              <w:rPr>
                <w:rFonts w:hint="eastAsia"/>
              </w:rPr>
              <w:t>出口物资地面货运代理服务</w:t>
            </w:r>
          </w:p>
        </w:tc>
        <w:tc>
          <w:tcPr>
            <w:tcW w:w="1701" w:type="dxa"/>
            <w:vAlign w:val="center"/>
          </w:tcPr>
          <w:p w:rsidR="00B353AD" w:rsidRPr="00BC146F" w:rsidRDefault="00B353AD" w:rsidP="004929A0">
            <w:pPr>
              <w:widowControl/>
              <w:jc w:val="center"/>
              <w:rPr>
                <w:kern w:val="0"/>
                <w:sz w:val="24"/>
                <w:szCs w:val="24"/>
              </w:rPr>
            </w:pPr>
          </w:p>
        </w:tc>
        <w:tc>
          <w:tcPr>
            <w:tcW w:w="2238" w:type="dxa"/>
            <w:vAlign w:val="center"/>
          </w:tcPr>
          <w:p w:rsidR="00B353AD" w:rsidRPr="00BC146F" w:rsidRDefault="00B353AD" w:rsidP="004929A0">
            <w:pPr>
              <w:widowControl/>
              <w:jc w:val="center"/>
              <w:rPr>
                <w:sz w:val="24"/>
                <w:szCs w:val="24"/>
              </w:rPr>
            </w:pPr>
            <w:r w:rsidRPr="00BC146F">
              <w:rPr>
                <w:sz w:val="24"/>
                <w:szCs w:val="24"/>
              </w:rPr>
              <w:t>1</w:t>
            </w:r>
            <w:r w:rsidRPr="00BC146F">
              <w:rPr>
                <w:sz w:val="24"/>
                <w:szCs w:val="24"/>
              </w:rPr>
              <w:t>项</w:t>
            </w:r>
          </w:p>
        </w:tc>
        <w:tc>
          <w:tcPr>
            <w:tcW w:w="1848" w:type="dxa"/>
            <w:vAlign w:val="center"/>
          </w:tcPr>
          <w:p w:rsidR="00B353AD" w:rsidRPr="00BC146F" w:rsidRDefault="00B353AD" w:rsidP="004929A0">
            <w:pPr>
              <w:widowControl/>
              <w:jc w:val="center"/>
              <w:rPr>
                <w:sz w:val="24"/>
                <w:szCs w:val="24"/>
              </w:rPr>
            </w:pPr>
          </w:p>
        </w:tc>
      </w:tr>
    </w:tbl>
    <w:p w:rsidR="000431BA" w:rsidRDefault="000431BA" w:rsidP="00B353AD">
      <w:pPr>
        <w:ind w:left="180"/>
        <w:rPr>
          <w:sz w:val="22"/>
          <w:szCs w:val="24"/>
        </w:rPr>
      </w:pPr>
    </w:p>
    <w:p w:rsidR="000431BA" w:rsidRDefault="00B353AD" w:rsidP="00B353AD">
      <w:pPr>
        <w:ind w:left="180"/>
        <w:rPr>
          <w:sz w:val="22"/>
          <w:szCs w:val="24"/>
        </w:rPr>
      </w:pPr>
      <w:r w:rsidRPr="00BC146F">
        <w:rPr>
          <w:sz w:val="22"/>
          <w:szCs w:val="24"/>
        </w:rPr>
        <w:t>注：</w:t>
      </w:r>
    </w:p>
    <w:p w:rsidR="00B353AD" w:rsidRPr="00BC146F" w:rsidRDefault="00B353AD" w:rsidP="00B353AD">
      <w:pPr>
        <w:ind w:left="180"/>
        <w:rPr>
          <w:sz w:val="22"/>
          <w:szCs w:val="24"/>
        </w:rPr>
      </w:pPr>
      <w:r w:rsidRPr="00BC146F">
        <w:rPr>
          <w:sz w:val="22"/>
          <w:szCs w:val="24"/>
        </w:rPr>
        <w:t xml:space="preserve">1. </w:t>
      </w:r>
      <w:r w:rsidRPr="00BC146F">
        <w:rPr>
          <w:sz w:val="22"/>
          <w:szCs w:val="24"/>
        </w:rPr>
        <w:t>本表填写</w:t>
      </w:r>
      <w:r w:rsidR="000431BA">
        <w:rPr>
          <w:sz w:val="22"/>
          <w:szCs w:val="24"/>
        </w:rPr>
        <w:t>的</w:t>
      </w:r>
      <w:r w:rsidRPr="00BC146F">
        <w:rPr>
          <w:sz w:val="22"/>
          <w:szCs w:val="24"/>
        </w:rPr>
        <w:t>本项目投标</w:t>
      </w:r>
      <w:r w:rsidR="000431BA">
        <w:rPr>
          <w:rFonts w:hint="eastAsia"/>
          <w:sz w:val="22"/>
          <w:szCs w:val="24"/>
        </w:rPr>
        <w:t>单价</w:t>
      </w:r>
      <w:r w:rsidR="000431BA">
        <w:rPr>
          <w:sz w:val="22"/>
          <w:szCs w:val="24"/>
        </w:rPr>
        <w:t>合计视为</w:t>
      </w:r>
      <w:r w:rsidR="000431BA">
        <w:rPr>
          <w:rFonts w:hint="eastAsia"/>
          <w:sz w:val="22"/>
          <w:szCs w:val="24"/>
        </w:rPr>
        <w:t>投标总价，单价</w:t>
      </w:r>
      <w:r w:rsidR="000431BA">
        <w:rPr>
          <w:sz w:val="22"/>
          <w:szCs w:val="24"/>
        </w:rPr>
        <w:t>合计等于上述附件</w:t>
      </w:r>
      <w:r w:rsidR="000431BA">
        <w:rPr>
          <w:rFonts w:hint="eastAsia"/>
          <w:sz w:val="22"/>
          <w:szCs w:val="24"/>
        </w:rPr>
        <w:t>1-1</w:t>
      </w:r>
      <w:r w:rsidR="000431BA">
        <w:rPr>
          <w:rFonts w:hint="eastAsia"/>
          <w:sz w:val="22"/>
          <w:szCs w:val="24"/>
        </w:rPr>
        <w:t>和附件</w:t>
      </w:r>
      <w:r w:rsidR="000431BA">
        <w:rPr>
          <w:rFonts w:hint="eastAsia"/>
          <w:sz w:val="22"/>
          <w:szCs w:val="24"/>
        </w:rPr>
        <w:t>1-2</w:t>
      </w:r>
      <w:r w:rsidR="000431BA">
        <w:rPr>
          <w:rFonts w:hint="eastAsia"/>
          <w:sz w:val="22"/>
          <w:szCs w:val="24"/>
        </w:rPr>
        <w:t>中包含的所有项的单价报价之和</w:t>
      </w:r>
      <w:r w:rsidRPr="00BC146F">
        <w:rPr>
          <w:sz w:val="22"/>
          <w:szCs w:val="24"/>
        </w:rPr>
        <w:t>。</w:t>
      </w:r>
    </w:p>
    <w:p w:rsidR="00B353AD" w:rsidRDefault="00B353AD" w:rsidP="00B353AD">
      <w:pPr>
        <w:spacing w:line="360" w:lineRule="auto"/>
        <w:ind w:firstLineChars="1700" w:firstLine="3794"/>
        <w:rPr>
          <w:sz w:val="24"/>
          <w:szCs w:val="24"/>
        </w:rPr>
      </w:pPr>
      <w:r w:rsidRPr="0068357A">
        <w:rPr>
          <w:rFonts w:hint="eastAsia"/>
          <w:sz w:val="24"/>
          <w:szCs w:val="24"/>
        </w:rPr>
        <w:t>供应商全称：（盖章）</w:t>
      </w:r>
    </w:p>
    <w:p w:rsidR="00B353AD" w:rsidRDefault="00B353AD" w:rsidP="00B353AD">
      <w:pPr>
        <w:spacing w:line="360" w:lineRule="auto"/>
        <w:ind w:firstLineChars="1700" w:firstLine="3794"/>
        <w:rPr>
          <w:sz w:val="24"/>
        </w:rPr>
      </w:pPr>
    </w:p>
    <w:p w:rsidR="00B353AD" w:rsidRDefault="00B353AD" w:rsidP="00B353AD">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C146F" w:rsidRPr="00B353AD" w:rsidRDefault="00BC146F" w:rsidP="00B353AD">
      <w:pPr>
        <w:rPr>
          <w:sz w:val="24"/>
        </w:rPr>
      </w:pPr>
    </w:p>
    <w:sectPr w:rsidR="00BC146F" w:rsidRPr="00B353AD" w:rsidSect="008B1D00">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C8" w:rsidRDefault="00087EC8">
      <w:r>
        <w:separator/>
      </w:r>
    </w:p>
  </w:endnote>
  <w:endnote w:type="continuationSeparator" w:id="0">
    <w:p w:rsidR="00087EC8" w:rsidRDefault="0008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4C" w:rsidRDefault="007A274C" w:rsidP="009034F9">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4C" w:rsidRDefault="007A274C" w:rsidP="009034F9">
    <w:pPr>
      <w:pStyle w:val="a6"/>
      <w:jc w:val="center"/>
    </w:pPr>
    <w:r>
      <w:rPr>
        <w:b/>
      </w:rPr>
      <w:fldChar w:fldCharType="begin"/>
    </w:r>
    <w:r>
      <w:rPr>
        <w:b/>
      </w:rPr>
      <w:instrText>PAGE  \* Arabic  \* MERGEFORMAT</w:instrText>
    </w:r>
    <w:r>
      <w:rPr>
        <w:b/>
      </w:rPr>
      <w:fldChar w:fldCharType="separate"/>
    </w:r>
    <w:r w:rsidRPr="007A274C">
      <w:rPr>
        <w:b/>
        <w:noProof/>
        <w:lang w:val="zh-CN"/>
      </w:rPr>
      <w:t>1</w:t>
    </w:r>
    <w:r>
      <w:rPr>
        <w:b/>
      </w:rPr>
      <w:fldChar w:fldCharType="end"/>
    </w:r>
  </w:p>
  <w:p w:rsidR="007A274C" w:rsidRDefault="007A2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C8" w:rsidRDefault="00087EC8">
      <w:r>
        <w:separator/>
      </w:r>
    </w:p>
  </w:footnote>
  <w:footnote w:type="continuationSeparator" w:id="0">
    <w:p w:rsidR="00087EC8" w:rsidRDefault="00087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4C" w:rsidRDefault="007A274C" w:rsidP="00195ED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4C" w:rsidRDefault="007A274C">
    <w:pPr>
      <w:pStyle w:val="a5"/>
      <w:pBdr>
        <w:bottom w:val="none" w:sz="0" w:space="0" w:color="auto"/>
      </w:pBdr>
      <w:jc w:val="distribute"/>
      <w:rPr>
        <w:rFonts w:ascii="楷体_GB2312" w:eastAsia="楷体_GB2312"/>
        <w:sz w:val="21"/>
        <w:szCs w:val="21"/>
      </w:rPr>
    </w:pPr>
    <w:r>
      <w:rPr>
        <w:rFonts w:ascii="楷体_GB2312" w:eastAsia="楷体_GB2312"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4C" w:rsidRDefault="007A274C">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712E5224"/>
    <w:multiLevelType w:val="hybridMultilevel"/>
    <w:tmpl w:val="E38AD24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72FF6957"/>
    <w:multiLevelType w:val="hybridMultilevel"/>
    <w:tmpl w:val="336AD51A"/>
    <w:lvl w:ilvl="0" w:tplc="25E4E874">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3">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17"/>
  <w:drawingGridVerticalSpacing w:val="198"/>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8B"/>
    <w:rsid w:val="000060AB"/>
    <w:rsid w:val="00007FBF"/>
    <w:rsid w:val="00012FFE"/>
    <w:rsid w:val="000176A8"/>
    <w:rsid w:val="00030E8A"/>
    <w:rsid w:val="0003303C"/>
    <w:rsid w:val="0003640F"/>
    <w:rsid w:val="000375A2"/>
    <w:rsid w:val="000431BA"/>
    <w:rsid w:val="0005158E"/>
    <w:rsid w:val="0005523E"/>
    <w:rsid w:val="00062A35"/>
    <w:rsid w:val="000657A6"/>
    <w:rsid w:val="00086F17"/>
    <w:rsid w:val="00087EC8"/>
    <w:rsid w:val="00094EDD"/>
    <w:rsid w:val="000A7202"/>
    <w:rsid w:val="000E1960"/>
    <w:rsid w:val="000F1B7A"/>
    <w:rsid w:val="00116832"/>
    <w:rsid w:val="00117B6F"/>
    <w:rsid w:val="001335CB"/>
    <w:rsid w:val="00137461"/>
    <w:rsid w:val="001401D6"/>
    <w:rsid w:val="0014237F"/>
    <w:rsid w:val="001447C0"/>
    <w:rsid w:val="00161ECA"/>
    <w:rsid w:val="001636D9"/>
    <w:rsid w:val="00164745"/>
    <w:rsid w:val="00170F6F"/>
    <w:rsid w:val="001918A1"/>
    <w:rsid w:val="00195ED7"/>
    <w:rsid w:val="001A029C"/>
    <w:rsid w:val="001A7810"/>
    <w:rsid w:val="001C18EA"/>
    <w:rsid w:val="001C1EA3"/>
    <w:rsid w:val="001C2A6A"/>
    <w:rsid w:val="001C3A9F"/>
    <w:rsid w:val="001D1595"/>
    <w:rsid w:val="001F0EC9"/>
    <w:rsid w:val="001F3C35"/>
    <w:rsid w:val="00204581"/>
    <w:rsid w:val="0020653D"/>
    <w:rsid w:val="0021045A"/>
    <w:rsid w:val="00210D9B"/>
    <w:rsid w:val="002128D1"/>
    <w:rsid w:val="0022028F"/>
    <w:rsid w:val="002208AA"/>
    <w:rsid w:val="002465B7"/>
    <w:rsid w:val="00263B80"/>
    <w:rsid w:val="00270AFC"/>
    <w:rsid w:val="002713C3"/>
    <w:rsid w:val="00280F66"/>
    <w:rsid w:val="0028136E"/>
    <w:rsid w:val="00281F16"/>
    <w:rsid w:val="002862A6"/>
    <w:rsid w:val="00293C52"/>
    <w:rsid w:val="002A26B0"/>
    <w:rsid w:val="002A4715"/>
    <w:rsid w:val="002C41FD"/>
    <w:rsid w:val="002C5252"/>
    <w:rsid w:val="002C56C0"/>
    <w:rsid w:val="002D6110"/>
    <w:rsid w:val="002D63C6"/>
    <w:rsid w:val="002F13CF"/>
    <w:rsid w:val="002F5760"/>
    <w:rsid w:val="00305EFB"/>
    <w:rsid w:val="00312A54"/>
    <w:rsid w:val="00332040"/>
    <w:rsid w:val="00332C0B"/>
    <w:rsid w:val="0033625E"/>
    <w:rsid w:val="00345442"/>
    <w:rsid w:val="0035596C"/>
    <w:rsid w:val="00360038"/>
    <w:rsid w:val="003611F9"/>
    <w:rsid w:val="00365375"/>
    <w:rsid w:val="00385EE8"/>
    <w:rsid w:val="003867B3"/>
    <w:rsid w:val="003954BE"/>
    <w:rsid w:val="003A088A"/>
    <w:rsid w:val="003A325A"/>
    <w:rsid w:val="003B53DE"/>
    <w:rsid w:val="003C011F"/>
    <w:rsid w:val="003C0533"/>
    <w:rsid w:val="003C6A52"/>
    <w:rsid w:val="003D5828"/>
    <w:rsid w:val="003E20C8"/>
    <w:rsid w:val="003E5F21"/>
    <w:rsid w:val="003E77E9"/>
    <w:rsid w:val="003F1CD4"/>
    <w:rsid w:val="003F2EEA"/>
    <w:rsid w:val="00415524"/>
    <w:rsid w:val="004216E4"/>
    <w:rsid w:val="00431EFC"/>
    <w:rsid w:val="00453CD6"/>
    <w:rsid w:val="00474FBA"/>
    <w:rsid w:val="00477D0B"/>
    <w:rsid w:val="0049044A"/>
    <w:rsid w:val="004929A0"/>
    <w:rsid w:val="00493B0D"/>
    <w:rsid w:val="004A2419"/>
    <w:rsid w:val="004A754B"/>
    <w:rsid w:val="004B69DA"/>
    <w:rsid w:val="004C316B"/>
    <w:rsid w:val="004C568B"/>
    <w:rsid w:val="004D0FFB"/>
    <w:rsid w:val="004D45A5"/>
    <w:rsid w:val="004E1D43"/>
    <w:rsid w:val="0050508B"/>
    <w:rsid w:val="00514D6D"/>
    <w:rsid w:val="005160D8"/>
    <w:rsid w:val="005265E3"/>
    <w:rsid w:val="00535543"/>
    <w:rsid w:val="0054500B"/>
    <w:rsid w:val="00546F9D"/>
    <w:rsid w:val="005471DB"/>
    <w:rsid w:val="00563A34"/>
    <w:rsid w:val="0057438C"/>
    <w:rsid w:val="00575C04"/>
    <w:rsid w:val="00581CAE"/>
    <w:rsid w:val="005849F8"/>
    <w:rsid w:val="0059323B"/>
    <w:rsid w:val="00596863"/>
    <w:rsid w:val="005A282E"/>
    <w:rsid w:val="005A41A3"/>
    <w:rsid w:val="005A47FA"/>
    <w:rsid w:val="005A5C6C"/>
    <w:rsid w:val="005A62C2"/>
    <w:rsid w:val="005B4028"/>
    <w:rsid w:val="005B6D83"/>
    <w:rsid w:val="005C3ABD"/>
    <w:rsid w:val="005D4D5D"/>
    <w:rsid w:val="005E0149"/>
    <w:rsid w:val="005E15AD"/>
    <w:rsid w:val="005E1F24"/>
    <w:rsid w:val="005E2FEB"/>
    <w:rsid w:val="005E3113"/>
    <w:rsid w:val="005E71FC"/>
    <w:rsid w:val="005F68CA"/>
    <w:rsid w:val="00603C3F"/>
    <w:rsid w:val="00614645"/>
    <w:rsid w:val="00615085"/>
    <w:rsid w:val="0063072F"/>
    <w:rsid w:val="006359D8"/>
    <w:rsid w:val="0066185C"/>
    <w:rsid w:val="00670E58"/>
    <w:rsid w:val="0067349A"/>
    <w:rsid w:val="006771DC"/>
    <w:rsid w:val="006773BE"/>
    <w:rsid w:val="0068608E"/>
    <w:rsid w:val="00686BF1"/>
    <w:rsid w:val="00690033"/>
    <w:rsid w:val="006A6909"/>
    <w:rsid w:val="006C284C"/>
    <w:rsid w:val="006D212E"/>
    <w:rsid w:val="006F0F1D"/>
    <w:rsid w:val="006F274D"/>
    <w:rsid w:val="006F6C69"/>
    <w:rsid w:val="00702B68"/>
    <w:rsid w:val="007046E3"/>
    <w:rsid w:val="00716576"/>
    <w:rsid w:val="00721B94"/>
    <w:rsid w:val="00721D8C"/>
    <w:rsid w:val="00721E02"/>
    <w:rsid w:val="007313D6"/>
    <w:rsid w:val="0073413D"/>
    <w:rsid w:val="00753CC2"/>
    <w:rsid w:val="00754452"/>
    <w:rsid w:val="00755F0D"/>
    <w:rsid w:val="00760722"/>
    <w:rsid w:val="007616AE"/>
    <w:rsid w:val="00764613"/>
    <w:rsid w:val="0077331B"/>
    <w:rsid w:val="00776A33"/>
    <w:rsid w:val="00781F31"/>
    <w:rsid w:val="0078349D"/>
    <w:rsid w:val="007958D9"/>
    <w:rsid w:val="007A2531"/>
    <w:rsid w:val="007A274C"/>
    <w:rsid w:val="007B6642"/>
    <w:rsid w:val="007C5AEC"/>
    <w:rsid w:val="007C779F"/>
    <w:rsid w:val="007E2D1D"/>
    <w:rsid w:val="007F43B8"/>
    <w:rsid w:val="008059FF"/>
    <w:rsid w:val="008062D5"/>
    <w:rsid w:val="00807C11"/>
    <w:rsid w:val="00807F40"/>
    <w:rsid w:val="00810B73"/>
    <w:rsid w:val="008122E6"/>
    <w:rsid w:val="00813271"/>
    <w:rsid w:val="00813CAB"/>
    <w:rsid w:val="00820D08"/>
    <w:rsid w:val="00825AF0"/>
    <w:rsid w:val="00825B8A"/>
    <w:rsid w:val="0083089F"/>
    <w:rsid w:val="008454AE"/>
    <w:rsid w:val="00861062"/>
    <w:rsid w:val="008658D2"/>
    <w:rsid w:val="00877087"/>
    <w:rsid w:val="0088795D"/>
    <w:rsid w:val="00891624"/>
    <w:rsid w:val="008A4F9E"/>
    <w:rsid w:val="008B1D00"/>
    <w:rsid w:val="008B3367"/>
    <w:rsid w:val="008B49B8"/>
    <w:rsid w:val="008B506F"/>
    <w:rsid w:val="008C1B3B"/>
    <w:rsid w:val="008C4FFF"/>
    <w:rsid w:val="008D1ECF"/>
    <w:rsid w:val="008E0F08"/>
    <w:rsid w:val="008E1208"/>
    <w:rsid w:val="008E7DD6"/>
    <w:rsid w:val="008F7AE1"/>
    <w:rsid w:val="009015DA"/>
    <w:rsid w:val="009034F9"/>
    <w:rsid w:val="00933BCC"/>
    <w:rsid w:val="009340D6"/>
    <w:rsid w:val="009361E7"/>
    <w:rsid w:val="009524E0"/>
    <w:rsid w:val="0095491A"/>
    <w:rsid w:val="00963A5F"/>
    <w:rsid w:val="00966AAC"/>
    <w:rsid w:val="0098356B"/>
    <w:rsid w:val="00996FD6"/>
    <w:rsid w:val="00997B39"/>
    <w:rsid w:val="009A3EEB"/>
    <w:rsid w:val="009A78A0"/>
    <w:rsid w:val="009B3003"/>
    <w:rsid w:val="009C1265"/>
    <w:rsid w:val="009C4A63"/>
    <w:rsid w:val="009C6103"/>
    <w:rsid w:val="009C7BF2"/>
    <w:rsid w:val="009D3A1A"/>
    <w:rsid w:val="009D4A6D"/>
    <w:rsid w:val="009E3AA3"/>
    <w:rsid w:val="009E7D28"/>
    <w:rsid w:val="009F08A4"/>
    <w:rsid w:val="00A1514F"/>
    <w:rsid w:val="00A27925"/>
    <w:rsid w:val="00A3201B"/>
    <w:rsid w:val="00A50465"/>
    <w:rsid w:val="00A7624A"/>
    <w:rsid w:val="00A77F7F"/>
    <w:rsid w:val="00A82F29"/>
    <w:rsid w:val="00A86867"/>
    <w:rsid w:val="00A86F0C"/>
    <w:rsid w:val="00AA5989"/>
    <w:rsid w:val="00AB1B68"/>
    <w:rsid w:val="00AB2D60"/>
    <w:rsid w:val="00AB5E62"/>
    <w:rsid w:val="00AD3A13"/>
    <w:rsid w:val="00AD47B5"/>
    <w:rsid w:val="00AD7A33"/>
    <w:rsid w:val="00AF596C"/>
    <w:rsid w:val="00B018E2"/>
    <w:rsid w:val="00B01C64"/>
    <w:rsid w:val="00B0414F"/>
    <w:rsid w:val="00B139B9"/>
    <w:rsid w:val="00B353AD"/>
    <w:rsid w:val="00B423E5"/>
    <w:rsid w:val="00B54648"/>
    <w:rsid w:val="00B54995"/>
    <w:rsid w:val="00B568D9"/>
    <w:rsid w:val="00B64448"/>
    <w:rsid w:val="00B66F60"/>
    <w:rsid w:val="00B67617"/>
    <w:rsid w:val="00B76959"/>
    <w:rsid w:val="00B84BA6"/>
    <w:rsid w:val="00B85119"/>
    <w:rsid w:val="00BA3E4B"/>
    <w:rsid w:val="00BA4484"/>
    <w:rsid w:val="00BA4BF7"/>
    <w:rsid w:val="00BA4F60"/>
    <w:rsid w:val="00BB24A3"/>
    <w:rsid w:val="00BB455D"/>
    <w:rsid w:val="00BB4C50"/>
    <w:rsid w:val="00BC146F"/>
    <w:rsid w:val="00BC47E2"/>
    <w:rsid w:val="00BD6D3D"/>
    <w:rsid w:val="00BD6F11"/>
    <w:rsid w:val="00BD7EB6"/>
    <w:rsid w:val="00BE1D39"/>
    <w:rsid w:val="00BE59C0"/>
    <w:rsid w:val="00BE68CD"/>
    <w:rsid w:val="00BF0242"/>
    <w:rsid w:val="00C00F8E"/>
    <w:rsid w:val="00C042E0"/>
    <w:rsid w:val="00C069A0"/>
    <w:rsid w:val="00C0790E"/>
    <w:rsid w:val="00C1102B"/>
    <w:rsid w:val="00C11AEB"/>
    <w:rsid w:val="00C132F8"/>
    <w:rsid w:val="00C15A3F"/>
    <w:rsid w:val="00C166BD"/>
    <w:rsid w:val="00C215EE"/>
    <w:rsid w:val="00C368D4"/>
    <w:rsid w:val="00C44D0B"/>
    <w:rsid w:val="00C5510E"/>
    <w:rsid w:val="00C56595"/>
    <w:rsid w:val="00C5674E"/>
    <w:rsid w:val="00C6211E"/>
    <w:rsid w:val="00C651B1"/>
    <w:rsid w:val="00C85BC1"/>
    <w:rsid w:val="00CA7F15"/>
    <w:rsid w:val="00CC611A"/>
    <w:rsid w:val="00CC61D4"/>
    <w:rsid w:val="00CC6888"/>
    <w:rsid w:val="00CD14A9"/>
    <w:rsid w:val="00CE354B"/>
    <w:rsid w:val="00CE3A96"/>
    <w:rsid w:val="00D07118"/>
    <w:rsid w:val="00D14676"/>
    <w:rsid w:val="00D233DD"/>
    <w:rsid w:val="00D56ACA"/>
    <w:rsid w:val="00D65243"/>
    <w:rsid w:val="00D724A1"/>
    <w:rsid w:val="00D81DC3"/>
    <w:rsid w:val="00D85042"/>
    <w:rsid w:val="00D907C7"/>
    <w:rsid w:val="00D90D24"/>
    <w:rsid w:val="00DA2C2C"/>
    <w:rsid w:val="00DB6ED1"/>
    <w:rsid w:val="00DC73B1"/>
    <w:rsid w:val="00DD6BDC"/>
    <w:rsid w:val="00DD73E7"/>
    <w:rsid w:val="00DE2C0E"/>
    <w:rsid w:val="00DF145E"/>
    <w:rsid w:val="00E21553"/>
    <w:rsid w:val="00E224AE"/>
    <w:rsid w:val="00E23372"/>
    <w:rsid w:val="00E25911"/>
    <w:rsid w:val="00E300AE"/>
    <w:rsid w:val="00E45482"/>
    <w:rsid w:val="00E4563B"/>
    <w:rsid w:val="00E51126"/>
    <w:rsid w:val="00E57D3E"/>
    <w:rsid w:val="00E61948"/>
    <w:rsid w:val="00E72FA0"/>
    <w:rsid w:val="00E86FA2"/>
    <w:rsid w:val="00E9048B"/>
    <w:rsid w:val="00E91057"/>
    <w:rsid w:val="00EA08A2"/>
    <w:rsid w:val="00EA2C42"/>
    <w:rsid w:val="00EA6956"/>
    <w:rsid w:val="00EB2B69"/>
    <w:rsid w:val="00EB60D6"/>
    <w:rsid w:val="00EC278E"/>
    <w:rsid w:val="00EC3A73"/>
    <w:rsid w:val="00EC59EE"/>
    <w:rsid w:val="00ED18E8"/>
    <w:rsid w:val="00EE6EFF"/>
    <w:rsid w:val="00EF22A1"/>
    <w:rsid w:val="00EF4A85"/>
    <w:rsid w:val="00F449D8"/>
    <w:rsid w:val="00F45B35"/>
    <w:rsid w:val="00F65CB8"/>
    <w:rsid w:val="00F700A7"/>
    <w:rsid w:val="00F710C3"/>
    <w:rsid w:val="00F71426"/>
    <w:rsid w:val="00F7398B"/>
    <w:rsid w:val="00FA0D60"/>
    <w:rsid w:val="00FA228C"/>
    <w:rsid w:val="00FA2A96"/>
    <w:rsid w:val="00FC1661"/>
    <w:rsid w:val="00FC1B68"/>
    <w:rsid w:val="00FC7CB1"/>
    <w:rsid w:val="00FD37BB"/>
    <w:rsid w:val="00FF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8B"/>
    <w:pPr>
      <w:widowControl w:val="0"/>
      <w:jc w:val="both"/>
    </w:pPr>
    <w:rPr>
      <w:rFonts w:ascii="Times New Roman" w:eastAsia="宋体" w:hAnsi="Times New Roman" w:cs="Times New Roman"/>
      <w:szCs w:val="20"/>
    </w:rPr>
  </w:style>
  <w:style w:type="paragraph" w:styleId="1">
    <w:name w:val="heading 1"/>
    <w:basedOn w:val="a"/>
    <w:next w:val="a"/>
    <w:link w:val="1Char"/>
    <w:qFormat/>
    <w:rsid w:val="0050508B"/>
    <w:pPr>
      <w:keepNext/>
      <w:jc w:val="center"/>
      <w:outlineLvl w:val="0"/>
    </w:pPr>
    <w:rPr>
      <w:rFonts w:eastAsia="仿宋_GB2312"/>
      <w:bCs/>
      <w:sz w:val="44"/>
    </w:rPr>
  </w:style>
  <w:style w:type="paragraph" w:styleId="3">
    <w:name w:val="heading 3"/>
    <w:basedOn w:val="a"/>
    <w:next w:val="a"/>
    <w:link w:val="3Char"/>
    <w:qFormat/>
    <w:rsid w:val="0050508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72F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508B"/>
    <w:rPr>
      <w:rFonts w:ascii="Times New Roman" w:eastAsia="仿宋_GB2312" w:hAnsi="Times New Roman" w:cs="Times New Roman"/>
      <w:bCs/>
      <w:sz w:val="44"/>
      <w:szCs w:val="20"/>
    </w:rPr>
  </w:style>
  <w:style w:type="character" w:customStyle="1" w:styleId="3Char">
    <w:name w:val="标题 3 Char"/>
    <w:basedOn w:val="a0"/>
    <w:link w:val="3"/>
    <w:rsid w:val="0050508B"/>
    <w:rPr>
      <w:rFonts w:ascii="Times New Roman" w:eastAsia="宋体" w:hAnsi="Times New Roman" w:cs="Times New Roman"/>
      <w:b/>
      <w:bCs/>
      <w:sz w:val="32"/>
      <w:szCs w:val="32"/>
    </w:rPr>
  </w:style>
  <w:style w:type="paragraph" w:customStyle="1" w:styleId="10">
    <w:name w:val="批注框文本1"/>
    <w:basedOn w:val="a"/>
    <w:semiHidden/>
    <w:rsid w:val="0050508B"/>
    <w:rPr>
      <w:sz w:val="16"/>
      <w:szCs w:val="16"/>
    </w:rPr>
  </w:style>
  <w:style w:type="character" w:styleId="a3">
    <w:name w:val="Hyperlink"/>
    <w:rsid w:val="0050508B"/>
    <w:rPr>
      <w:rFonts w:ascii="ˎ̥" w:hAnsi="ˎ̥" w:hint="default"/>
      <w:i w:val="0"/>
      <w:iCs w:val="0"/>
      <w:strike w:val="0"/>
      <w:dstrike w:val="0"/>
      <w:color w:val="3E3E3E"/>
      <w:sz w:val="24"/>
      <w:szCs w:val="24"/>
      <w:u w:val="none"/>
      <w:effect w:val="none"/>
    </w:rPr>
  </w:style>
  <w:style w:type="paragraph" w:styleId="a4">
    <w:name w:val="Balloon Text"/>
    <w:basedOn w:val="a"/>
    <w:link w:val="Char"/>
    <w:rsid w:val="0050508B"/>
    <w:rPr>
      <w:sz w:val="18"/>
      <w:szCs w:val="18"/>
    </w:rPr>
  </w:style>
  <w:style w:type="character" w:customStyle="1" w:styleId="Char">
    <w:name w:val="批注框文本 Char"/>
    <w:basedOn w:val="a0"/>
    <w:link w:val="a4"/>
    <w:rsid w:val="0050508B"/>
    <w:rPr>
      <w:rFonts w:ascii="Times New Roman" w:eastAsia="宋体" w:hAnsi="Times New Roman" w:cs="Times New Roman"/>
      <w:sz w:val="18"/>
      <w:szCs w:val="18"/>
    </w:rPr>
  </w:style>
  <w:style w:type="paragraph" w:styleId="a5">
    <w:name w:val="header"/>
    <w:basedOn w:val="a"/>
    <w:link w:val="Char0"/>
    <w:uiPriority w:val="99"/>
    <w:qFormat/>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50508B"/>
    <w:rPr>
      <w:rFonts w:ascii="Times New Roman" w:eastAsia="宋体" w:hAnsi="Times New Roman" w:cs="Times New Roman"/>
      <w:sz w:val="18"/>
      <w:szCs w:val="18"/>
    </w:rPr>
  </w:style>
  <w:style w:type="paragraph" w:styleId="a6">
    <w:name w:val="footer"/>
    <w:basedOn w:val="a"/>
    <w:link w:val="Char1"/>
    <w:rsid w:val="0050508B"/>
    <w:pPr>
      <w:tabs>
        <w:tab w:val="center" w:pos="4153"/>
        <w:tab w:val="right" w:pos="8306"/>
      </w:tabs>
      <w:snapToGrid w:val="0"/>
      <w:jc w:val="left"/>
    </w:pPr>
    <w:rPr>
      <w:sz w:val="18"/>
      <w:szCs w:val="18"/>
    </w:rPr>
  </w:style>
  <w:style w:type="character" w:customStyle="1" w:styleId="Char1">
    <w:name w:val="页脚 Char"/>
    <w:basedOn w:val="a0"/>
    <w:link w:val="a6"/>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50508B"/>
    <w:rPr>
      <w:sz w:val="32"/>
    </w:rPr>
  </w:style>
  <w:style w:type="character" w:customStyle="1" w:styleId="Char2">
    <w:name w:val="正文文本 Char"/>
    <w:basedOn w:val="a0"/>
    <w:link w:val="a7"/>
    <w:rsid w:val="0050508B"/>
    <w:rPr>
      <w:rFonts w:ascii="Times New Roman" w:eastAsia="宋体" w:hAnsi="Times New Roman" w:cs="Times New Roman"/>
      <w:sz w:val="32"/>
      <w:szCs w:val="20"/>
    </w:rPr>
  </w:style>
  <w:style w:type="paragraph" w:styleId="a8">
    <w:name w:val="Subtitle"/>
    <w:basedOn w:val="a"/>
    <w:next w:val="a"/>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uiPriority w:val="11"/>
    <w:rsid w:val="0050508B"/>
    <w:rPr>
      <w:rFonts w:ascii="Cambria" w:eastAsia="宋体" w:hAnsi="Cambria" w:cs="Times New Roman"/>
      <w:b/>
      <w:bCs/>
      <w:kern w:val="28"/>
      <w:sz w:val="32"/>
      <w:szCs w:val="32"/>
      <w:lang w:val="x-none" w:eastAsia="x-none"/>
    </w:rPr>
  </w:style>
  <w:style w:type="paragraph" w:styleId="2">
    <w:name w:val="Body Text Indent 2"/>
    <w:basedOn w:val="a"/>
    <w:link w:val="2Char"/>
    <w:uiPriority w:val="99"/>
    <w:unhideWhenUsed/>
    <w:rsid w:val="0050508B"/>
    <w:pPr>
      <w:spacing w:after="120" w:line="480" w:lineRule="auto"/>
      <w:ind w:leftChars="200" w:left="420"/>
    </w:pPr>
  </w:style>
  <w:style w:type="character" w:customStyle="1" w:styleId="2Char">
    <w:name w:val="正文文本缩进 2 Char"/>
    <w:basedOn w:val="a0"/>
    <w:link w:val="2"/>
    <w:uiPriority w:val="99"/>
    <w:rsid w:val="0050508B"/>
    <w:rPr>
      <w:rFonts w:ascii="Times New Roman" w:eastAsia="宋体" w:hAnsi="Times New Roman" w:cs="Times New Roman"/>
      <w:szCs w:val="20"/>
    </w:rPr>
  </w:style>
  <w:style w:type="table" w:styleId="a9">
    <w:name w:val="Table Grid"/>
    <w:basedOn w:val="a1"/>
    <w:uiPriority w:val="59"/>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autoRedefine/>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a">
    <w:name w:val="List Paragraph"/>
    <w:aliases w:val="编号"/>
    <w:basedOn w:val="a"/>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a"/>
    <w:uiPriority w:val="34"/>
    <w:rsid w:val="00AD7A33"/>
    <w:rPr>
      <w:rFonts w:ascii="Times New Roman" w:eastAsia="宋体" w:hAnsi="Times New Roman" w:cs="Times New Roman"/>
      <w:sz w:val="28"/>
      <w:szCs w:val="24"/>
    </w:rPr>
  </w:style>
  <w:style w:type="character" w:customStyle="1" w:styleId="Char6">
    <w:name w:val="纯文本 Char"/>
    <w:basedOn w:val="a0"/>
    <w:uiPriority w:val="99"/>
    <w:semiHidden/>
    <w:rsid w:val="00007FBF"/>
    <w:rPr>
      <w:rFonts w:ascii="宋体" w:eastAsia="宋体" w:hAnsi="Courier New" w:cs="Courier New"/>
      <w:szCs w:val="21"/>
    </w:rPr>
  </w:style>
  <w:style w:type="character" w:customStyle="1" w:styleId="4Char">
    <w:name w:val="标题 4 Char"/>
    <w:basedOn w:val="a0"/>
    <w:link w:val="4"/>
    <w:uiPriority w:val="9"/>
    <w:semiHidden/>
    <w:rsid w:val="00E72FA0"/>
    <w:rPr>
      <w:rFonts w:asciiTheme="majorHAnsi" w:eastAsiaTheme="majorEastAsia" w:hAnsiTheme="majorHAnsi" w:cstheme="majorBidi"/>
      <w:b/>
      <w:bCs/>
      <w:sz w:val="28"/>
      <w:szCs w:val="28"/>
    </w:rPr>
  </w:style>
  <w:style w:type="character" w:styleId="ab">
    <w:name w:val="annotation reference"/>
    <w:basedOn w:val="a0"/>
    <w:uiPriority w:val="99"/>
    <w:semiHidden/>
    <w:unhideWhenUsed/>
    <w:rsid w:val="00E61948"/>
    <w:rPr>
      <w:sz w:val="21"/>
      <w:szCs w:val="21"/>
    </w:rPr>
  </w:style>
  <w:style w:type="paragraph" w:styleId="ac">
    <w:name w:val="annotation text"/>
    <w:basedOn w:val="a"/>
    <w:link w:val="Char7"/>
    <w:uiPriority w:val="99"/>
    <w:semiHidden/>
    <w:unhideWhenUsed/>
    <w:rsid w:val="00E61948"/>
    <w:pPr>
      <w:jc w:val="left"/>
    </w:pPr>
  </w:style>
  <w:style w:type="character" w:customStyle="1" w:styleId="Char7">
    <w:name w:val="批注文字 Char"/>
    <w:basedOn w:val="a0"/>
    <w:link w:val="ac"/>
    <w:uiPriority w:val="99"/>
    <w:semiHidden/>
    <w:rsid w:val="00E61948"/>
    <w:rPr>
      <w:rFonts w:ascii="Times New Roman" w:eastAsia="宋体" w:hAnsi="Times New Roman" w:cs="Times New Roman"/>
      <w:szCs w:val="20"/>
    </w:rPr>
  </w:style>
  <w:style w:type="paragraph" w:styleId="ad">
    <w:name w:val="annotation subject"/>
    <w:basedOn w:val="ac"/>
    <w:next w:val="ac"/>
    <w:link w:val="Char8"/>
    <w:uiPriority w:val="99"/>
    <w:semiHidden/>
    <w:unhideWhenUsed/>
    <w:rsid w:val="00E61948"/>
    <w:rPr>
      <w:b/>
      <w:bCs/>
    </w:rPr>
  </w:style>
  <w:style w:type="character" w:customStyle="1" w:styleId="Char8">
    <w:name w:val="批注主题 Char"/>
    <w:basedOn w:val="Char7"/>
    <w:link w:val="ad"/>
    <w:uiPriority w:val="99"/>
    <w:semiHidden/>
    <w:rsid w:val="00E61948"/>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8B"/>
    <w:pPr>
      <w:widowControl w:val="0"/>
      <w:jc w:val="both"/>
    </w:pPr>
    <w:rPr>
      <w:rFonts w:ascii="Times New Roman" w:eastAsia="宋体" w:hAnsi="Times New Roman" w:cs="Times New Roman"/>
      <w:szCs w:val="20"/>
    </w:rPr>
  </w:style>
  <w:style w:type="paragraph" w:styleId="1">
    <w:name w:val="heading 1"/>
    <w:basedOn w:val="a"/>
    <w:next w:val="a"/>
    <w:link w:val="1Char"/>
    <w:qFormat/>
    <w:rsid w:val="0050508B"/>
    <w:pPr>
      <w:keepNext/>
      <w:jc w:val="center"/>
      <w:outlineLvl w:val="0"/>
    </w:pPr>
    <w:rPr>
      <w:rFonts w:eastAsia="仿宋_GB2312"/>
      <w:bCs/>
      <w:sz w:val="44"/>
    </w:rPr>
  </w:style>
  <w:style w:type="paragraph" w:styleId="3">
    <w:name w:val="heading 3"/>
    <w:basedOn w:val="a"/>
    <w:next w:val="a"/>
    <w:link w:val="3Char"/>
    <w:qFormat/>
    <w:rsid w:val="0050508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72F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508B"/>
    <w:rPr>
      <w:rFonts w:ascii="Times New Roman" w:eastAsia="仿宋_GB2312" w:hAnsi="Times New Roman" w:cs="Times New Roman"/>
      <w:bCs/>
      <w:sz w:val="44"/>
      <w:szCs w:val="20"/>
    </w:rPr>
  </w:style>
  <w:style w:type="character" w:customStyle="1" w:styleId="3Char">
    <w:name w:val="标题 3 Char"/>
    <w:basedOn w:val="a0"/>
    <w:link w:val="3"/>
    <w:rsid w:val="0050508B"/>
    <w:rPr>
      <w:rFonts w:ascii="Times New Roman" w:eastAsia="宋体" w:hAnsi="Times New Roman" w:cs="Times New Roman"/>
      <w:b/>
      <w:bCs/>
      <w:sz w:val="32"/>
      <w:szCs w:val="32"/>
    </w:rPr>
  </w:style>
  <w:style w:type="paragraph" w:customStyle="1" w:styleId="10">
    <w:name w:val="批注框文本1"/>
    <w:basedOn w:val="a"/>
    <w:semiHidden/>
    <w:rsid w:val="0050508B"/>
    <w:rPr>
      <w:sz w:val="16"/>
      <w:szCs w:val="16"/>
    </w:rPr>
  </w:style>
  <w:style w:type="character" w:styleId="a3">
    <w:name w:val="Hyperlink"/>
    <w:rsid w:val="0050508B"/>
    <w:rPr>
      <w:rFonts w:ascii="ˎ̥" w:hAnsi="ˎ̥" w:hint="default"/>
      <w:i w:val="0"/>
      <w:iCs w:val="0"/>
      <w:strike w:val="0"/>
      <w:dstrike w:val="0"/>
      <w:color w:val="3E3E3E"/>
      <w:sz w:val="24"/>
      <w:szCs w:val="24"/>
      <w:u w:val="none"/>
      <w:effect w:val="none"/>
    </w:rPr>
  </w:style>
  <w:style w:type="paragraph" w:styleId="a4">
    <w:name w:val="Balloon Text"/>
    <w:basedOn w:val="a"/>
    <w:link w:val="Char"/>
    <w:rsid w:val="0050508B"/>
    <w:rPr>
      <w:sz w:val="18"/>
      <w:szCs w:val="18"/>
    </w:rPr>
  </w:style>
  <w:style w:type="character" w:customStyle="1" w:styleId="Char">
    <w:name w:val="批注框文本 Char"/>
    <w:basedOn w:val="a0"/>
    <w:link w:val="a4"/>
    <w:rsid w:val="0050508B"/>
    <w:rPr>
      <w:rFonts w:ascii="Times New Roman" w:eastAsia="宋体" w:hAnsi="Times New Roman" w:cs="Times New Roman"/>
      <w:sz w:val="18"/>
      <w:szCs w:val="18"/>
    </w:rPr>
  </w:style>
  <w:style w:type="paragraph" w:styleId="a5">
    <w:name w:val="header"/>
    <w:basedOn w:val="a"/>
    <w:link w:val="Char0"/>
    <w:uiPriority w:val="99"/>
    <w:qFormat/>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50508B"/>
    <w:rPr>
      <w:rFonts w:ascii="Times New Roman" w:eastAsia="宋体" w:hAnsi="Times New Roman" w:cs="Times New Roman"/>
      <w:sz w:val="18"/>
      <w:szCs w:val="18"/>
    </w:rPr>
  </w:style>
  <w:style w:type="paragraph" w:styleId="a6">
    <w:name w:val="footer"/>
    <w:basedOn w:val="a"/>
    <w:link w:val="Char1"/>
    <w:rsid w:val="0050508B"/>
    <w:pPr>
      <w:tabs>
        <w:tab w:val="center" w:pos="4153"/>
        <w:tab w:val="right" w:pos="8306"/>
      </w:tabs>
      <w:snapToGrid w:val="0"/>
      <w:jc w:val="left"/>
    </w:pPr>
    <w:rPr>
      <w:sz w:val="18"/>
      <w:szCs w:val="18"/>
    </w:rPr>
  </w:style>
  <w:style w:type="character" w:customStyle="1" w:styleId="Char1">
    <w:name w:val="页脚 Char"/>
    <w:basedOn w:val="a0"/>
    <w:link w:val="a6"/>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50508B"/>
    <w:rPr>
      <w:sz w:val="32"/>
    </w:rPr>
  </w:style>
  <w:style w:type="character" w:customStyle="1" w:styleId="Char2">
    <w:name w:val="正文文本 Char"/>
    <w:basedOn w:val="a0"/>
    <w:link w:val="a7"/>
    <w:rsid w:val="0050508B"/>
    <w:rPr>
      <w:rFonts w:ascii="Times New Roman" w:eastAsia="宋体" w:hAnsi="Times New Roman" w:cs="Times New Roman"/>
      <w:sz w:val="32"/>
      <w:szCs w:val="20"/>
    </w:rPr>
  </w:style>
  <w:style w:type="paragraph" w:styleId="a8">
    <w:name w:val="Subtitle"/>
    <w:basedOn w:val="a"/>
    <w:next w:val="a"/>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uiPriority w:val="11"/>
    <w:rsid w:val="0050508B"/>
    <w:rPr>
      <w:rFonts w:ascii="Cambria" w:eastAsia="宋体" w:hAnsi="Cambria" w:cs="Times New Roman"/>
      <w:b/>
      <w:bCs/>
      <w:kern w:val="28"/>
      <w:sz w:val="32"/>
      <w:szCs w:val="32"/>
      <w:lang w:val="x-none" w:eastAsia="x-none"/>
    </w:rPr>
  </w:style>
  <w:style w:type="paragraph" w:styleId="2">
    <w:name w:val="Body Text Indent 2"/>
    <w:basedOn w:val="a"/>
    <w:link w:val="2Char"/>
    <w:uiPriority w:val="99"/>
    <w:unhideWhenUsed/>
    <w:rsid w:val="0050508B"/>
    <w:pPr>
      <w:spacing w:after="120" w:line="480" w:lineRule="auto"/>
      <w:ind w:leftChars="200" w:left="420"/>
    </w:pPr>
  </w:style>
  <w:style w:type="character" w:customStyle="1" w:styleId="2Char">
    <w:name w:val="正文文本缩进 2 Char"/>
    <w:basedOn w:val="a0"/>
    <w:link w:val="2"/>
    <w:uiPriority w:val="99"/>
    <w:rsid w:val="0050508B"/>
    <w:rPr>
      <w:rFonts w:ascii="Times New Roman" w:eastAsia="宋体" w:hAnsi="Times New Roman" w:cs="Times New Roman"/>
      <w:szCs w:val="20"/>
    </w:rPr>
  </w:style>
  <w:style w:type="table" w:styleId="a9">
    <w:name w:val="Table Grid"/>
    <w:basedOn w:val="a1"/>
    <w:uiPriority w:val="59"/>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autoRedefine/>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a">
    <w:name w:val="List Paragraph"/>
    <w:aliases w:val="编号"/>
    <w:basedOn w:val="a"/>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a"/>
    <w:uiPriority w:val="34"/>
    <w:rsid w:val="00AD7A33"/>
    <w:rPr>
      <w:rFonts w:ascii="Times New Roman" w:eastAsia="宋体" w:hAnsi="Times New Roman" w:cs="Times New Roman"/>
      <w:sz w:val="28"/>
      <w:szCs w:val="24"/>
    </w:rPr>
  </w:style>
  <w:style w:type="character" w:customStyle="1" w:styleId="Char6">
    <w:name w:val="纯文本 Char"/>
    <w:basedOn w:val="a0"/>
    <w:uiPriority w:val="99"/>
    <w:semiHidden/>
    <w:rsid w:val="00007FBF"/>
    <w:rPr>
      <w:rFonts w:ascii="宋体" w:eastAsia="宋体" w:hAnsi="Courier New" w:cs="Courier New"/>
      <w:szCs w:val="21"/>
    </w:rPr>
  </w:style>
  <w:style w:type="character" w:customStyle="1" w:styleId="4Char">
    <w:name w:val="标题 4 Char"/>
    <w:basedOn w:val="a0"/>
    <w:link w:val="4"/>
    <w:uiPriority w:val="9"/>
    <w:semiHidden/>
    <w:rsid w:val="00E72FA0"/>
    <w:rPr>
      <w:rFonts w:asciiTheme="majorHAnsi" w:eastAsiaTheme="majorEastAsia" w:hAnsiTheme="majorHAnsi" w:cstheme="majorBidi"/>
      <w:b/>
      <w:bCs/>
      <w:sz w:val="28"/>
      <w:szCs w:val="28"/>
    </w:rPr>
  </w:style>
  <w:style w:type="character" w:styleId="ab">
    <w:name w:val="annotation reference"/>
    <w:basedOn w:val="a0"/>
    <w:uiPriority w:val="99"/>
    <w:semiHidden/>
    <w:unhideWhenUsed/>
    <w:rsid w:val="00E61948"/>
    <w:rPr>
      <w:sz w:val="21"/>
      <w:szCs w:val="21"/>
    </w:rPr>
  </w:style>
  <w:style w:type="paragraph" w:styleId="ac">
    <w:name w:val="annotation text"/>
    <w:basedOn w:val="a"/>
    <w:link w:val="Char7"/>
    <w:uiPriority w:val="99"/>
    <w:semiHidden/>
    <w:unhideWhenUsed/>
    <w:rsid w:val="00E61948"/>
    <w:pPr>
      <w:jc w:val="left"/>
    </w:pPr>
  </w:style>
  <w:style w:type="character" w:customStyle="1" w:styleId="Char7">
    <w:name w:val="批注文字 Char"/>
    <w:basedOn w:val="a0"/>
    <w:link w:val="ac"/>
    <w:uiPriority w:val="99"/>
    <w:semiHidden/>
    <w:rsid w:val="00E61948"/>
    <w:rPr>
      <w:rFonts w:ascii="Times New Roman" w:eastAsia="宋体" w:hAnsi="Times New Roman" w:cs="Times New Roman"/>
      <w:szCs w:val="20"/>
    </w:rPr>
  </w:style>
  <w:style w:type="paragraph" w:styleId="ad">
    <w:name w:val="annotation subject"/>
    <w:basedOn w:val="ac"/>
    <w:next w:val="ac"/>
    <w:link w:val="Char8"/>
    <w:uiPriority w:val="99"/>
    <w:semiHidden/>
    <w:unhideWhenUsed/>
    <w:rsid w:val="00E61948"/>
    <w:rPr>
      <w:b/>
      <w:bCs/>
    </w:rPr>
  </w:style>
  <w:style w:type="character" w:customStyle="1" w:styleId="Char8">
    <w:name w:val="批注主题 Char"/>
    <w:basedOn w:val="Char7"/>
    <w:link w:val="ad"/>
    <w:uiPriority w:val="99"/>
    <w:semiHidden/>
    <w:rsid w:val="00E61948"/>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385">
      <w:bodyDiv w:val="1"/>
      <w:marLeft w:val="0"/>
      <w:marRight w:val="0"/>
      <w:marTop w:val="0"/>
      <w:marBottom w:val="0"/>
      <w:divBdr>
        <w:top w:val="none" w:sz="0" w:space="0" w:color="auto"/>
        <w:left w:val="none" w:sz="0" w:space="0" w:color="auto"/>
        <w:bottom w:val="none" w:sz="0" w:space="0" w:color="auto"/>
        <w:right w:val="none" w:sz="0" w:space="0" w:color="auto"/>
      </w:divBdr>
    </w:div>
    <w:div w:id="94596156">
      <w:bodyDiv w:val="1"/>
      <w:marLeft w:val="0"/>
      <w:marRight w:val="0"/>
      <w:marTop w:val="0"/>
      <w:marBottom w:val="0"/>
      <w:divBdr>
        <w:top w:val="none" w:sz="0" w:space="0" w:color="auto"/>
        <w:left w:val="none" w:sz="0" w:space="0" w:color="auto"/>
        <w:bottom w:val="none" w:sz="0" w:space="0" w:color="auto"/>
        <w:right w:val="none" w:sz="0" w:space="0" w:color="auto"/>
      </w:divBdr>
    </w:div>
    <w:div w:id="293490303">
      <w:bodyDiv w:val="1"/>
      <w:marLeft w:val="0"/>
      <w:marRight w:val="0"/>
      <w:marTop w:val="0"/>
      <w:marBottom w:val="0"/>
      <w:divBdr>
        <w:top w:val="none" w:sz="0" w:space="0" w:color="auto"/>
        <w:left w:val="none" w:sz="0" w:space="0" w:color="auto"/>
        <w:bottom w:val="none" w:sz="0" w:space="0" w:color="auto"/>
        <w:right w:val="none" w:sz="0" w:space="0" w:color="auto"/>
      </w:divBdr>
    </w:div>
    <w:div w:id="600575197">
      <w:bodyDiv w:val="1"/>
      <w:marLeft w:val="0"/>
      <w:marRight w:val="0"/>
      <w:marTop w:val="0"/>
      <w:marBottom w:val="0"/>
      <w:divBdr>
        <w:top w:val="none" w:sz="0" w:space="0" w:color="auto"/>
        <w:left w:val="none" w:sz="0" w:space="0" w:color="auto"/>
        <w:bottom w:val="none" w:sz="0" w:space="0" w:color="auto"/>
        <w:right w:val="none" w:sz="0" w:space="0" w:color="auto"/>
      </w:divBdr>
    </w:div>
    <w:div w:id="640578373">
      <w:bodyDiv w:val="1"/>
      <w:marLeft w:val="0"/>
      <w:marRight w:val="0"/>
      <w:marTop w:val="0"/>
      <w:marBottom w:val="0"/>
      <w:divBdr>
        <w:top w:val="none" w:sz="0" w:space="0" w:color="auto"/>
        <w:left w:val="none" w:sz="0" w:space="0" w:color="auto"/>
        <w:bottom w:val="none" w:sz="0" w:space="0" w:color="auto"/>
        <w:right w:val="none" w:sz="0" w:space="0" w:color="auto"/>
      </w:divBdr>
    </w:div>
    <w:div w:id="705446664">
      <w:bodyDiv w:val="1"/>
      <w:marLeft w:val="0"/>
      <w:marRight w:val="0"/>
      <w:marTop w:val="0"/>
      <w:marBottom w:val="0"/>
      <w:divBdr>
        <w:top w:val="none" w:sz="0" w:space="0" w:color="auto"/>
        <w:left w:val="none" w:sz="0" w:space="0" w:color="auto"/>
        <w:bottom w:val="none" w:sz="0" w:space="0" w:color="auto"/>
        <w:right w:val="none" w:sz="0" w:space="0" w:color="auto"/>
      </w:divBdr>
    </w:div>
    <w:div w:id="734166008">
      <w:bodyDiv w:val="1"/>
      <w:marLeft w:val="0"/>
      <w:marRight w:val="0"/>
      <w:marTop w:val="0"/>
      <w:marBottom w:val="0"/>
      <w:divBdr>
        <w:top w:val="none" w:sz="0" w:space="0" w:color="auto"/>
        <w:left w:val="none" w:sz="0" w:space="0" w:color="auto"/>
        <w:bottom w:val="none" w:sz="0" w:space="0" w:color="auto"/>
        <w:right w:val="none" w:sz="0" w:space="0" w:color="auto"/>
      </w:divBdr>
    </w:div>
    <w:div w:id="751270689">
      <w:bodyDiv w:val="1"/>
      <w:marLeft w:val="0"/>
      <w:marRight w:val="0"/>
      <w:marTop w:val="0"/>
      <w:marBottom w:val="0"/>
      <w:divBdr>
        <w:top w:val="none" w:sz="0" w:space="0" w:color="auto"/>
        <w:left w:val="none" w:sz="0" w:space="0" w:color="auto"/>
        <w:bottom w:val="none" w:sz="0" w:space="0" w:color="auto"/>
        <w:right w:val="none" w:sz="0" w:space="0" w:color="auto"/>
      </w:divBdr>
    </w:div>
    <w:div w:id="767582931">
      <w:bodyDiv w:val="1"/>
      <w:marLeft w:val="0"/>
      <w:marRight w:val="0"/>
      <w:marTop w:val="0"/>
      <w:marBottom w:val="0"/>
      <w:divBdr>
        <w:top w:val="none" w:sz="0" w:space="0" w:color="auto"/>
        <w:left w:val="none" w:sz="0" w:space="0" w:color="auto"/>
        <w:bottom w:val="none" w:sz="0" w:space="0" w:color="auto"/>
        <w:right w:val="none" w:sz="0" w:space="0" w:color="auto"/>
      </w:divBdr>
    </w:div>
    <w:div w:id="854073650">
      <w:bodyDiv w:val="1"/>
      <w:marLeft w:val="0"/>
      <w:marRight w:val="0"/>
      <w:marTop w:val="0"/>
      <w:marBottom w:val="0"/>
      <w:divBdr>
        <w:top w:val="none" w:sz="0" w:space="0" w:color="auto"/>
        <w:left w:val="none" w:sz="0" w:space="0" w:color="auto"/>
        <w:bottom w:val="none" w:sz="0" w:space="0" w:color="auto"/>
        <w:right w:val="none" w:sz="0" w:space="0" w:color="auto"/>
      </w:divBdr>
    </w:div>
    <w:div w:id="902913055">
      <w:bodyDiv w:val="1"/>
      <w:marLeft w:val="0"/>
      <w:marRight w:val="0"/>
      <w:marTop w:val="0"/>
      <w:marBottom w:val="0"/>
      <w:divBdr>
        <w:top w:val="none" w:sz="0" w:space="0" w:color="auto"/>
        <w:left w:val="none" w:sz="0" w:space="0" w:color="auto"/>
        <w:bottom w:val="none" w:sz="0" w:space="0" w:color="auto"/>
        <w:right w:val="none" w:sz="0" w:space="0" w:color="auto"/>
      </w:divBdr>
    </w:div>
    <w:div w:id="998653361">
      <w:bodyDiv w:val="1"/>
      <w:marLeft w:val="0"/>
      <w:marRight w:val="0"/>
      <w:marTop w:val="0"/>
      <w:marBottom w:val="0"/>
      <w:divBdr>
        <w:top w:val="none" w:sz="0" w:space="0" w:color="auto"/>
        <w:left w:val="none" w:sz="0" w:space="0" w:color="auto"/>
        <w:bottom w:val="none" w:sz="0" w:space="0" w:color="auto"/>
        <w:right w:val="none" w:sz="0" w:space="0" w:color="auto"/>
      </w:divBdr>
    </w:div>
    <w:div w:id="1095783820">
      <w:bodyDiv w:val="1"/>
      <w:marLeft w:val="0"/>
      <w:marRight w:val="0"/>
      <w:marTop w:val="0"/>
      <w:marBottom w:val="0"/>
      <w:divBdr>
        <w:top w:val="none" w:sz="0" w:space="0" w:color="auto"/>
        <w:left w:val="none" w:sz="0" w:space="0" w:color="auto"/>
        <w:bottom w:val="none" w:sz="0" w:space="0" w:color="auto"/>
        <w:right w:val="none" w:sz="0" w:space="0" w:color="auto"/>
      </w:divBdr>
    </w:div>
    <w:div w:id="1155954794">
      <w:bodyDiv w:val="1"/>
      <w:marLeft w:val="0"/>
      <w:marRight w:val="0"/>
      <w:marTop w:val="0"/>
      <w:marBottom w:val="0"/>
      <w:divBdr>
        <w:top w:val="none" w:sz="0" w:space="0" w:color="auto"/>
        <w:left w:val="none" w:sz="0" w:space="0" w:color="auto"/>
        <w:bottom w:val="none" w:sz="0" w:space="0" w:color="auto"/>
        <w:right w:val="none" w:sz="0" w:space="0" w:color="auto"/>
      </w:divBdr>
    </w:div>
    <w:div w:id="1160464342">
      <w:bodyDiv w:val="1"/>
      <w:marLeft w:val="0"/>
      <w:marRight w:val="0"/>
      <w:marTop w:val="0"/>
      <w:marBottom w:val="0"/>
      <w:divBdr>
        <w:top w:val="none" w:sz="0" w:space="0" w:color="auto"/>
        <w:left w:val="none" w:sz="0" w:space="0" w:color="auto"/>
        <w:bottom w:val="none" w:sz="0" w:space="0" w:color="auto"/>
        <w:right w:val="none" w:sz="0" w:space="0" w:color="auto"/>
      </w:divBdr>
    </w:div>
    <w:div w:id="1182862397">
      <w:bodyDiv w:val="1"/>
      <w:marLeft w:val="0"/>
      <w:marRight w:val="0"/>
      <w:marTop w:val="0"/>
      <w:marBottom w:val="0"/>
      <w:divBdr>
        <w:top w:val="none" w:sz="0" w:space="0" w:color="auto"/>
        <w:left w:val="none" w:sz="0" w:space="0" w:color="auto"/>
        <w:bottom w:val="none" w:sz="0" w:space="0" w:color="auto"/>
        <w:right w:val="none" w:sz="0" w:space="0" w:color="auto"/>
      </w:divBdr>
    </w:div>
    <w:div w:id="1197548299">
      <w:bodyDiv w:val="1"/>
      <w:marLeft w:val="0"/>
      <w:marRight w:val="0"/>
      <w:marTop w:val="0"/>
      <w:marBottom w:val="0"/>
      <w:divBdr>
        <w:top w:val="none" w:sz="0" w:space="0" w:color="auto"/>
        <w:left w:val="none" w:sz="0" w:space="0" w:color="auto"/>
        <w:bottom w:val="none" w:sz="0" w:space="0" w:color="auto"/>
        <w:right w:val="none" w:sz="0" w:space="0" w:color="auto"/>
      </w:divBdr>
    </w:div>
    <w:div w:id="1242904944">
      <w:bodyDiv w:val="1"/>
      <w:marLeft w:val="0"/>
      <w:marRight w:val="0"/>
      <w:marTop w:val="0"/>
      <w:marBottom w:val="0"/>
      <w:divBdr>
        <w:top w:val="none" w:sz="0" w:space="0" w:color="auto"/>
        <w:left w:val="none" w:sz="0" w:space="0" w:color="auto"/>
        <w:bottom w:val="none" w:sz="0" w:space="0" w:color="auto"/>
        <w:right w:val="none" w:sz="0" w:space="0" w:color="auto"/>
      </w:divBdr>
    </w:div>
    <w:div w:id="1266301496">
      <w:bodyDiv w:val="1"/>
      <w:marLeft w:val="0"/>
      <w:marRight w:val="0"/>
      <w:marTop w:val="0"/>
      <w:marBottom w:val="0"/>
      <w:divBdr>
        <w:top w:val="none" w:sz="0" w:space="0" w:color="auto"/>
        <w:left w:val="none" w:sz="0" w:space="0" w:color="auto"/>
        <w:bottom w:val="none" w:sz="0" w:space="0" w:color="auto"/>
        <w:right w:val="none" w:sz="0" w:space="0" w:color="auto"/>
      </w:divBdr>
    </w:div>
    <w:div w:id="1286229411">
      <w:bodyDiv w:val="1"/>
      <w:marLeft w:val="0"/>
      <w:marRight w:val="0"/>
      <w:marTop w:val="0"/>
      <w:marBottom w:val="0"/>
      <w:divBdr>
        <w:top w:val="none" w:sz="0" w:space="0" w:color="auto"/>
        <w:left w:val="none" w:sz="0" w:space="0" w:color="auto"/>
        <w:bottom w:val="none" w:sz="0" w:space="0" w:color="auto"/>
        <w:right w:val="none" w:sz="0" w:space="0" w:color="auto"/>
      </w:divBdr>
    </w:div>
    <w:div w:id="1542396183">
      <w:bodyDiv w:val="1"/>
      <w:marLeft w:val="0"/>
      <w:marRight w:val="0"/>
      <w:marTop w:val="0"/>
      <w:marBottom w:val="0"/>
      <w:divBdr>
        <w:top w:val="none" w:sz="0" w:space="0" w:color="auto"/>
        <w:left w:val="none" w:sz="0" w:space="0" w:color="auto"/>
        <w:bottom w:val="none" w:sz="0" w:space="0" w:color="auto"/>
        <w:right w:val="none" w:sz="0" w:space="0" w:color="auto"/>
      </w:divBdr>
    </w:div>
    <w:div w:id="1549992579">
      <w:bodyDiv w:val="1"/>
      <w:marLeft w:val="0"/>
      <w:marRight w:val="0"/>
      <w:marTop w:val="0"/>
      <w:marBottom w:val="0"/>
      <w:divBdr>
        <w:top w:val="none" w:sz="0" w:space="0" w:color="auto"/>
        <w:left w:val="none" w:sz="0" w:space="0" w:color="auto"/>
        <w:bottom w:val="none" w:sz="0" w:space="0" w:color="auto"/>
        <w:right w:val="none" w:sz="0" w:space="0" w:color="auto"/>
      </w:divBdr>
    </w:div>
    <w:div w:id="1674338443">
      <w:bodyDiv w:val="1"/>
      <w:marLeft w:val="0"/>
      <w:marRight w:val="0"/>
      <w:marTop w:val="0"/>
      <w:marBottom w:val="0"/>
      <w:divBdr>
        <w:top w:val="none" w:sz="0" w:space="0" w:color="auto"/>
        <w:left w:val="none" w:sz="0" w:space="0" w:color="auto"/>
        <w:bottom w:val="none" w:sz="0" w:space="0" w:color="auto"/>
        <w:right w:val="none" w:sz="0" w:space="0" w:color="auto"/>
      </w:divBdr>
    </w:div>
    <w:div w:id="1724133814">
      <w:bodyDiv w:val="1"/>
      <w:marLeft w:val="0"/>
      <w:marRight w:val="0"/>
      <w:marTop w:val="0"/>
      <w:marBottom w:val="0"/>
      <w:divBdr>
        <w:top w:val="none" w:sz="0" w:space="0" w:color="auto"/>
        <w:left w:val="none" w:sz="0" w:space="0" w:color="auto"/>
        <w:bottom w:val="none" w:sz="0" w:space="0" w:color="auto"/>
        <w:right w:val="none" w:sz="0" w:space="0" w:color="auto"/>
      </w:divBdr>
    </w:div>
    <w:div w:id="1742487545">
      <w:bodyDiv w:val="1"/>
      <w:marLeft w:val="0"/>
      <w:marRight w:val="0"/>
      <w:marTop w:val="0"/>
      <w:marBottom w:val="0"/>
      <w:divBdr>
        <w:top w:val="none" w:sz="0" w:space="0" w:color="auto"/>
        <w:left w:val="none" w:sz="0" w:space="0" w:color="auto"/>
        <w:bottom w:val="none" w:sz="0" w:space="0" w:color="auto"/>
        <w:right w:val="none" w:sz="0" w:space="0" w:color="auto"/>
      </w:divBdr>
    </w:div>
    <w:div w:id="1771655942">
      <w:bodyDiv w:val="1"/>
      <w:marLeft w:val="0"/>
      <w:marRight w:val="0"/>
      <w:marTop w:val="0"/>
      <w:marBottom w:val="0"/>
      <w:divBdr>
        <w:top w:val="none" w:sz="0" w:space="0" w:color="auto"/>
        <w:left w:val="none" w:sz="0" w:space="0" w:color="auto"/>
        <w:bottom w:val="none" w:sz="0" w:space="0" w:color="auto"/>
        <w:right w:val="none" w:sz="0" w:space="0" w:color="auto"/>
      </w:divBdr>
    </w:div>
    <w:div w:id="21065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4415</Words>
  <Characters>25172</Characters>
  <Application>Microsoft Office Word</Application>
  <DocSecurity>0</DocSecurity>
  <Lines>209</Lines>
  <Paragraphs>59</Paragraphs>
  <ScaleCrop>false</ScaleCrop>
  <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dcterms:created xsi:type="dcterms:W3CDTF">2024-01-31T07:26:00Z</dcterms:created>
  <dcterms:modified xsi:type="dcterms:W3CDTF">2024-01-31T07:26:00Z</dcterms:modified>
</cp:coreProperties>
</file>